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2F7" w:rsidRPr="00C41ABA" w:rsidRDefault="008D62F7" w:rsidP="003B2333">
      <w:pPr>
        <w:rPr>
          <w:rFonts w:ascii="Arial Narrow" w:hAnsi="Arial Narrow"/>
        </w:rPr>
      </w:pPr>
    </w:p>
    <w:p w:rsidR="00B521FD" w:rsidRPr="00A52794" w:rsidRDefault="00C42BC9" w:rsidP="00A52794">
      <w:pPr>
        <w:pStyle w:val="Heading2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APPLICATION FOR A </w:t>
      </w:r>
      <w:r w:rsidR="004E1B1B">
        <w:rPr>
          <w:rFonts w:ascii="Arial Narrow" w:hAnsi="Arial Narrow"/>
          <w:szCs w:val="24"/>
        </w:rPr>
        <w:t xml:space="preserve">MINOR LICENCE AMENDMENT </w:t>
      </w:r>
    </w:p>
    <w:p w:rsidR="00E90869" w:rsidRPr="00E90869" w:rsidRDefault="00E90869" w:rsidP="00E9086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If insufficient space is available for responses please attach additional information</w:t>
      </w:r>
    </w:p>
    <w:p w:rsidR="00E90869" w:rsidRDefault="00E90869" w:rsidP="00E90869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796"/>
        <w:gridCol w:w="1897"/>
        <w:gridCol w:w="3119"/>
      </w:tblGrid>
      <w:tr w:rsidR="001759C2" w:rsidRPr="00C41ABA" w:rsidTr="00E90869">
        <w:trPr>
          <w:cantSplit/>
          <w:trHeight w:val="567"/>
        </w:trPr>
        <w:tc>
          <w:tcPr>
            <w:tcW w:w="9923" w:type="dxa"/>
            <w:gridSpan w:val="4"/>
            <w:shd w:val="clear" w:color="auto" w:fill="D6E3BC" w:themeFill="accent3" w:themeFillTint="66"/>
          </w:tcPr>
          <w:p w:rsidR="008C202F" w:rsidRDefault="00F1373E" w:rsidP="008C202F">
            <w:pPr>
              <w:pStyle w:val="Heading1"/>
              <w:rPr>
                <w:rFonts w:ascii="Arial Narrow" w:hAnsi="Arial Narrow"/>
                <w:szCs w:val="24"/>
              </w:rPr>
            </w:pPr>
            <w:r w:rsidRPr="008C202F">
              <w:rPr>
                <w:rFonts w:ascii="Arial Narrow" w:hAnsi="Arial Narrow"/>
                <w:b/>
                <w:szCs w:val="24"/>
              </w:rPr>
              <w:t>SECT</w:t>
            </w:r>
            <w:r w:rsidR="00652918" w:rsidRPr="008C202F">
              <w:rPr>
                <w:rFonts w:ascii="Arial Narrow" w:hAnsi="Arial Narrow"/>
                <w:b/>
                <w:szCs w:val="24"/>
              </w:rPr>
              <w:t>ION 1 - Details of Applicant</w:t>
            </w:r>
          </w:p>
          <w:p w:rsidR="00FA195E" w:rsidRPr="00FA195E" w:rsidRDefault="00652918" w:rsidP="00D2405D">
            <w:pPr>
              <w:pStyle w:val="Heading1"/>
            </w:pPr>
            <w:r>
              <w:rPr>
                <w:rFonts w:ascii="Arial Narrow" w:hAnsi="Arial Narrow"/>
                <w:szCs w:val="24"/>
              </w:rPr>
              <w:t>A</w:t>
            </w:r>
            <w:r w:rsidR="00F1373E" w:rsidRPr="00F1373E">
              <w:rPr>
                <w:rFonts w:ascii="Arial Narrow" w:hAnsi="Arial Narrow"/>
                <w:szCs w:val="24"/>
              </w:rPr>
              <w:t xml:space="preserve"> </w:t>
            </w:r>
            <w:r w:rsidR="00306D1E">
              <w:rPr>
                <w:rFonts w:ascii="Arial Narrow" w:hAnsi="Arial Narrow"/>
                <w:szCs w:val="24"/>
              </w:rPr>
              <w:t xml:space="preserve">person </w:t>
            </w:r>
            <w:r w:rsidR="00D2405D">
              <w:rPr>
                <w:rFonts w:ascii="Arial Narrow" w:hAnsi="Arial Narrow"/>
                <w:szCs w:val="24"/>
              </w:rPr>
              <w:t>may apply for an amendment of a licence only to change a minor detail in the licence.</w:t>
            </w:r>
          </w:p>
        </w:tc>
      </w:tr>
      <w:tr w:rsidR="002271E7" w:rsidRPr="002A16E5" w:rsidTr="00D718CE">
        <w:trPr>
          <w:cantSplit/>
          <w:trHeight w:val="826"/>
        </w:trPr>
        <w:tc>
          <w:tcPr>
            <w:tcW w:w="9923" w:type="dxa"/>
            <w:gridSpan w:val="4"/>
          </w:tcPr>
          <w:p w:rsidR="002271E7" w:rsidRPr="002A16E5" w:rsidRDefault="002271E7" w:rsidP="002271E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A16E5">
              <w:rPr>
                <w:rFonts w:ascii="Arial Narrow" w:hAnsi="Arial Narrow"/>
                <w:sz w:val="24"/>
                <w:szCs w:val="24"/>
              </w:rPr>
              <w:t xml:space="preserve">Name of </w:t>
            </w:r>
            <w:r w:rsidR="00453FD1">
              <w:rPr>
                <w:rFonts w:ascii="Arial Narrow" w:hAnsi="Arial Narrow"/>
                <w:sz w:val="24"/>
                <w:szCs w:val="24"/>
              </w:rPr>
              <w:t>Licensee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A16E5">
              <w:rPr>
                <w:rFonts w:ascii="Arial Narrow" w:hAnsi="Arial Narrow" w:cs="Arial"/>
                <w:sz w:val="24"/>
                <w:szCs w:val="24"/>
              </w:rPr>
              <w:t>(enter text)</w:t>
            </w:r>
          </w:p>
          <w:p w:rsidR="002271E7" w:rsidRPr="002A16E5" w:rsidRDefault="002271E7" w:rsidP="002271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202F" w:rsidRPr="002A16E5" w:rsidTr="00D718CE">
        <w:trPr>
          <w:cantSplit/>
          <w:trHeight w:val="826"/>
        </w:trPr>
        <w:tc>
          <w:tcPr>
            <w:tcW w:w="4907" w:type="dxa"/>
            <w:gridSpan w:val="2"/>
          </w:tcPr>
          <w:p w:rsidR="008C202F" w:rsidRPr="002A16E5" w:rsidRDefault="008C202F" w:rsidP="002271E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ACN or Association No:</w:t>
            </w:r>
          </w:p>
        </w:tc>
        <w:tc>
          <w:tcPr>
            <w:tcW w:w="5016" w:type="dxa"/>
            <w:gridSpan w:val="2"/>
          </w:tcPr>
          <w:p w:rsidR="008C202F" w:rsidRPr="002A16E5" w:rsidRDefault="008C202F" w:rsidP="002271E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ABN:</w:t>
            </w:r>
          </w:p>
        </w:tc>
      </w:tr>
      <w:tr w:rsidR="002271E7" w:rsidRPr="002A16E5" w:rsidTr="00D718CE">
        <w:trPr>
          <w:cantSplit/>
          <w:trHeight w:val="826"/>
        </w:trPr>
        <w:tc>
          <w:tcPr>
            <w:tcW w:w="9923" w:type="dxa"/>
            <w:gridSpan w:val="4"/>
          </w:tcPr>
          <w:p w:rsidR="002271E7" w:rsidRDefault="002271E7" w:rsidP="002271E7">
            <w:pPr>
              <w:rPr>
                <w:rFonts w:ascii="Arial Narrow" w:hAnsi="Arial Narrow" w:cs="Arial"/>
                <w:sz w:val="24"/>
                <w:szCs w:val="24"/>
              </w:rPr>
            </w:pPr>
            <w:r w:rsidRPr="002A16E5">
              <w:rPr>
                <w:rFonts w:ascii="Arial Narrow" w:hAnsi="Arial Narrow"/>
                <w:sz w:val="24"/>
                <w:szCs w:val="24"/>
              </w:rPr>
              <w:t>Address of</w:t>
            </w:r>
            <w:r w:rsidR="008C202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53FD1">
              <w:rPr>
                <w:rFonts w:ascii="Arial Narrow" w:hAnsi="Arial Narrow"/>
                <w:sz w:val="24"/>
                <w:szCs w:val="24"/>
              </w:rPr>
              <w:t>Licensee</w:t>
            </w:r>
            <w:r w:rsidR="008C202F">
              <w:rPr>
                <w:rFonts w:ascii="Arial Narrow" w:hAnsi="Arial Narrow"/>
                <w:sz w:val="24"/>
                <w:szCs w:val="24"/>
              </w:rPr>
              <w:t>’s</w:t>
            </w:r>
            <w:r w:rsidRPr="002A16E5">
              <w:rPr>
                <w:rFonts w:ascii="Arial Narrow" w:hAnsi="Arial Narrow"/>
                <w:sz w:val="24"/>
                <w:szCs w:val="24"/>
              </w:rPr>
              <w:t xml:space="preserve"> Registered Office </w:t>
            </w:r>
            <w:r w:rsidRPr="002A16E5">
              <w:rPr>
                <w:rFonts w:ascii="Arial Narrow" w:hAnsi="Arial Narrow" w:cs="Arial"/>
                <w:sz w:val="24"/>
                <w:szCs w:val="24"/>
              </w:rPr>
              <w:t>(enter text)</w:t>
            </w:r>
          </w:p>
          <w:p w:rsidR="002271E7" w:rsidRDefault="002271E7" w:rsidP="002271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71E7" w:rsidTr="00D718CE">
        <w:trPr>
          <w:cantSplit/>
          <w:trHeight w:val="826"/>
        </w:trPr>
        <w:tc>
          <w:tcPr>
            <w:tcW w:w="9923" w:type="dxa"/>
            <w:gridSpan w:val="4"/>
          </w:tcPr>
          <w:p w:rsidR="002271E7" w:rsidRDefault="008C202F" w:rsidP="002271E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Postal a</w:t>
            </w:r>
            <w:r w:rsidR="002271E7">
              <w:rPr>
                <w:rFonts w:ascii="Arial Narrow" w:hAnsi="Arial Narrow"/>
                <w:sz w:val="24"/>
                <w:szCs w:val="24"/>
              </w:rPr>
              <w:t>ddress (enter text)</w:t>
            </w:r>
          </w:p>
          <w:p w:rsidR="002271E7" w:rsidRDefault="002271E7" w:rsidP="002271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71E7" w:rsidRPr="002A16E5" w:rsidTr="00D718CE">
        <w:trPr>
          <w:cantSplit/>
          <w:trHeight w:val="826"/>
        </w:trPr>
        <w:tc>
          <w:tcPr>
            <w:tcW w:w="4111" w:type="dxa"/>
          </w:tcPr>
          <w:p w:rsidR="002271E7" w:rsidRDefault="002271E7" w:rsidP="002271E7">
            <w:pPr>
              <w:rPr>
                <w:rFonts w:ascii="Arial Narrow" w:hAnsi="Arial Narrow" w:cs="Arial"/>
                <w:sz w:val="24"/>
                <w:szCs w:val="24"/>
              </w:rPr>
            </w:pPr>
            <w:r w:rsidRPr="002A16E5">
              <w:rPr>
                <w:rFonts w:ascii="Arial Narrow" w:hAnsi="Arial Narrow" w:cs="Arial"/>
                <w:sz w:val="24"/>
                <w:szCs w:val="24"/>
              </w:rPr>
              <w:t>Contact Person (enter text)</w:t>
            </w:r>
          </w:p>
          <w:p w:rsidR="002271E7" w:rsidRPr="002A16E5" w:rsidRDefault="002271E7" w:rsidP="002271E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2271E7" w:rsidRPr="002A16E5" w:rsidRDefault="002271E7" w:rsidP="002271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2271E7" w:rsidRPr="002A16E5" w:rsidRDefault="002271E7" w:rsidP="002271E7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A16E5">
              <w:rPr>
                <w:rFonts w:ascii="Arial Narrow" w:hAnsi="Arial Narrow" w:cs="Arial"/>
                <w:bCs/>
                <w:sz w:val="24"/>
                <w:szCs w:val="24"/>
              </w:rPr>
              <w:t>Telephone (enter text)</w:t>
            </w:r>
          </w:p>
          <w:p w:rsidR="002271E7" w:rsidRPr="002A16E5" w:rsidRDefault="002271E7" w:rsidP="002271E7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271E7" w:rsidRPr="002A16E5" w:rsidRDefault="002271E7" w:rsidP="002271E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A16E5">
              <w:rPr>
                <w:rFonts w:ascii="Arial Narrow" w:hAnsi="Arial Narrow" w:cs="Arial"/>
                <w:sz w:val="24"/>
                <w:szCs w:val="24"/>
              </w:rPr>
              <w:t>Facsimile (enter text)</w:t>
            </w:r>
          </w:p>
          <w:p w:rsidR="002271E7" w:rsidRPr="002A16E5" w:rsidRDefault="002271E7" w:rsidP="002271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71E7" w:rsidRPr="002A16E5" w:rsidTr="00D718CE">
        <w:trPr>
          <w:cantSplit/>
          <w:trHeight w:val="826"/>
        </w:trPr>
        <w:tc>
          <w:tcPr>
            <w:tcW w:w="9923" w:type="dxa"/>
            <w:gridSpan w:val="4"/>
          </w:tcPr>
          <w:p w:rsidR="002271E7" w:rsidRDefault="002271E7" w:rsidP="002271E7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Email Address (enter text)</w:t>
            </w:r>
          </w:p>
          <w:p w:rsidR="002271E7" w:rsidRPr="002A16E5" w:rsidRDefault="002271E7" w:rsidP="002271E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2271E7" w:rsidRDefault="002271E7" w:rsidP="00DF2CFB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1759C2" w:rsidRPr="00C41ABA" w:rsidTr="004E1B1B">
        <w:trPr>
          <w:trHeight w:val="28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759C2" w:rsidRPr="00C41ABA" w:rsidRDefault="008C202F" w:rsidP="004E1B1B">
            <w:pPr>
              <w:pStyle w:val="Heading1"/>
              <w:rPr>
                <w:rFonts w:ascii="Arial Narrow" w:hAnsi="Arial Narrow"/>
                <w:caps/>
                <w:szCs w:val="24"/>
                <w:shd w:val="pct20" w:color="auto" w:fill="auto"/>
              </w:rPr>
            </w:pPr>
            <w:r w:rsidRPr="008C202F">
              <w:rPr>
                <w:rFonts w:ascii="Arial Narrow" w:hAnsi="Arial Narrow"/>
                <w:b/>
                <w:szCs w:val="24"/>
              </w:rPr>
              <w:t>SECTION 2</w:t>
            </w:r>
            <w:r w:rsidR="00630DCB" w:rsidRPr="008C202F">
              <w:rPr>
                <w:rFonts w:ascii="Arial Narrow" w:hAnsi="Arial Narrow"/>
                <w:b/>
                <w:szCs w:val="24"/>
              </w:rPr>
              <w:t xml:space="preserve"> </w:t>
            </w:r>
            <w:r w:rsidR="004E1B1B">
              <w:rPr>
                <w:rFonts w:ascii="Arial Narrow" w:hAnsi="Arial Narrow"/>
                <w:b/>
                <w:szCs w:val="24"/>
              </w:rPr>
              <w:t>–</w:t>
            </w:r>
            <w:r w:rsidR="00630DCB" w:rsidRPr="008C202F">
              <w:rPr>
                <w:rFonts w:ascii="Arial Narrow" w:hAnsi="Arial Narrow"/>
                <w:b/>
                <w:szCs w:val="24"/>
              </w:rPr>
              <w:t xml:space="preserve"> </w:t>
            </w:r>
            <w:r w:rsidR="004E1B1B">
              <w:rPr>
                <w:rFonts w:ascii="Arial Narrow" w:hAnsi="Arial Narrow" w:cs="Arial"/>
                <w:b/>
                <w:szCs w:val="24"/>
              </w:rPr>
              <w:t>Details of the proposed amendment of the licence</w:t>
            </w:r>
          </w:p>
        </w:tc>
      </w:tr>
      <w:tr w:rsidR="004E1B1B" w:rsidRPr="00C41ABA" w:rsidTr="00E441FA">
        <w:trPr>
          <w:trHeight w:val="2298"/>
        </w:trPr>
        <w:tc>
          <w:tcPr>
            <w:tcW w:w="9923" w:type="dxa"/>
          </w:tcPr>
          <w:p w:rsidR="004E1B1B" w:rsidRPr="004E1B1B" w:rsidRDefault="00D2405D" w:rsidP="002A16E5">
            <w:pPr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(enter text)</w:t>
            </w:r>
          </w:p>
        </w:tc>
      </w:tr>
    </w:tbl>
    <w:p w:rsidR="00CC398A" w:rsidRDefault="00CC398A" w:rsidP="00363388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4E1B1B" w:rsidRPr="00C41ABA" w:rsidTr="005676AD">
        <w:trPr>
          <w:trHeight w:val="28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E1B1B" w:rsidRPr="00C41ABA" w:rsidRDefault="004E1B1B" w:rsidP="004E1B1B">
            <w:pPr>
              <w:pStyle w:val="Heading1"/>
              <w:rPr>
                <w:rFonts w:ascii="Arial Narrow" w:hAnsi="Arial Narrow"/>
                <w:caps/>
                <w:szCs w:val="24"/>
                <w:shd w:val="pct20" w:color="auto" w:fill="auto"/>
              </w:rPr>
            </w:pPr>
            <w:r w:rsidRPr="008C202F">
              <w:rPr>
                <w:rFonts w:ascii="Arial Narrow" w:hAnsi="Arial Narrow"/>
                <w:b/>
                <w:szCs w:val="24"/>
              </w:rPr>
              <w:t xml:space="preserve">SECTION </w:t>
            </w:r>
            <w:r>
              <w:rPr>
                <w:rFonts w:ascii="Arial Narrow" w:hAnsi="Arial Narrow"/>
                <w:b/>
                <w:szCs w:val="24"/>
              </w:rPr>
              <w:t>3–</w:t>
            </w:r>
            <w:r w:rsidRPr="008C202F">
              <w:rPr>
                <w:rFonts w:ascii="Arial Narrow" w:hAnsi="Arial Narrow"/>
                <w:b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szCs w:val="24"/>
              </w:rPr>
              <w:t>Details of why the proposed amendment is sought</w:t>
            </w:r>
          </w:p>
        </w:tc>
      </w:tr>
      <w:tr w:rsidR="004E1B1B" w:rsidRPr="00C41ABA" w:rsidTr="005676AD">
        <w:trPr>
          <w:trHeight w:val="2298"/>
        </w:trPr>
        <w:tc>
          <w:tcPr>
            <w:tcW w:w="9923" w:type="dxa"/>
          </w:tcPr>
          <w:p w:rsidR="004E1B1B" w:rsidRPr="004E1B1B" w:rsidRDefault="00D2405D" w:rsidP="005676AD">
            <w:pPr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(enter text)</w:t>
            </w:r>
          </w:p>
        </w:tc>
      </w:tr>
    </w:tbl>
    <w:p w:rsidR="004E1B1B" w:rsidRDefault="004E1B1B" w:rsidP="00363388">
      <w:pPr>
        <w:pStyle w:val="Header"/>
        <w:tabs>
          <w:tab w:val="clear" w:pos="4153"/>
          <w:tab w:val="clear" w:pos="8306"/>
        </w:tabs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1759C2" w:rsidRPr="00C41ABA" w:rsidTr="00D2405D">
        <w:tc>
          <w:tcPr>
            <w:tcW w:w="9923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:rsidR="001759C2" w:rsidRPr="008C202F" w:rsidRDefault="008C202F" w:rsidP="004E1B1B">
            <w:pPr>
              <w:pStyle w:val="Heading1"/>
              <w:rPr>
                <w:rFonts w:ascii="Arial Narrow" w:hAnsi="Arial Narrow"/>
                <w:b/>
                <w:szCs w:val="24"/>
              </w:rPr>
            </w:pPr>
            <w:r w:rsidRPr="008C202F">
              <w:rPr>
                <w:rFonts w:ascii="Arial Narrow" w:hAnsi="Arial Narrow" w:cs="Arial"/>
                <w:b/>
                <w:szCs w:val="24"/>
              </w:rPr>
              <w:t xml:space="preserve">SECTION </w:t>
            </w:r>
            <w:r w:rsidR="004E1B1B">
              <w:rPr>
                <w:rFonts w:ascii="Arial Narrow" w:hAnsi="Arial Narrow" w:cs="Arial"/>
                <w:b/>
                <w:szCs w:val="24"/>
              </w:rPr>
              <w:t>4</w:t>
            </w:r>
            <w:r w:rsidR="00630DCB" w:rsidRPr="008C202F">
              <w:rPr>
                <w:rFonts w:ascii="Arial Narrow" w:hAnsi="Arial Narrow" w:cs="Arial"/>
                <w:b/>
                <w:szCs w:val="24"/>
              </w:rPr>
              <w:t xml:space="preserve"> - </w:t>
            </w:r>
            <w:r w:rsidR="00E76076" w:rsidRPr="008C202F">
              <w:rPr>
                <w:rFonts w:ascii="Arial Narrow" w:hAnsi="Arial Narrow" w:cs="Arial"/>
                <w:b/>
                <w:szCs w:val="24"/>
              </w:rPr>
              <w:t>Documents that must accompany this application</w:t>
            </w:r>
            <w:r w:rsidR="00C8096E" w:rsidRPr="008C202F">
              <w:rPr>
                <w:rFonts w:ascii="Arial Narrow" w:hAnsi="Arial Narrow" w:cs="Arial"/>
                <w:b/>
                <w:szCs w:val="24"/>
              </w:rPr>
              <w:t>.</w:t>
            </w:r>
          </w:p>
        </w:tc>
      </w:tr>
      <w:tr w:rsidR="006629B1" w:rsidRPr="00C41ABA" w:rsidTr="00D240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4"/>
        </w:trPr>
        <w:tc>
          <w:tcPr>
            <w:tcW w:w="99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EB" w:rsidRPr="00C41ABA" w:rsidRDefault="004E1B1B" w:rsidP="004E1B1B">
            <w:pPr>
              <w:pStyle w:val="ListParagraph"/>
              <w:numPr>
                <w:ilvl w:val="0"/>
                <w:numId w:val="19"/>
              </w:numPr>
            </w:pPr>
            <w:r>
              <w:rPr>
                <w:rFonts w:ascii="Arial Narrow" w:hAnsi="Arial Narrow"/>
                <w:sz w:val="24"/>
                <w:szCs w:val="24"/>
              </w:rPr>
              <w:t>Evidence relating to the proposed amendment may be required.</w:t>
            </w:r>
          </w:p>
        </w:tc>
      </w:tr>
    </w:tbl>
    <w:p w:rsidR="00363388" w:rsidRPr="00E90869" w:rsidRDefault="00E90869" w:rsidP="00C820D9">
      <w:pPr>
        <w:pStyle w:val="Header"/>
        <w:tabs>
          <w:tab w:val="clear" w:pos="4153"/>
          <w:tab w:val="clear" w:pos="8306"/>
        </w:tabs>
        <w:rPr>
          <w:rFonts w:ascii="Arial Narrow" w:hAnsi="Arial Narrow"/>
          <w:b/>
          <w:sz w:val="24"/>
          <w:szCs w:val="24"/>
          <w:shd w:val="pct20" w:color="auto" w:fill="auto"/>
        </w:rPr>
      </w:pPr>
      <w:r w:rsidRPr="00E90869">
        <w:rPr>
          <w:rFonts w:ascii="Arial Narrow" w:hAnsi="Arial Narrow"/>
          <w:b/>
          <w:sz w:val="24"/>
          <w:szCs w:val="24"/>
        </w:rPr>
        <w:t>AF2015-</w:t>
      </w:r>
      <w:r w:rsidR="00023677">
        <w:rPr>
          <w:rFonts w:ascii="Arial Narrow" w:hAnsi="Arial Narrow"/>
          <w:b/>
          <w:sz w:val="24"/>
          <w:szCs w:val="24"/>
        </w:rPr>
        <w:t>70</w:t>
      </w:r>
    </w:p>
    <w:p w:rsidR="006D1274" w:rsidRDefault="006D1274">
      <w:pPr>
        <w:spacing w:after="200" w:line="276" w:lineRule="auto"/>
        <w:rPr>
          <w:rFonts w:ascii="Arial Narrow" w:hAnsi="Arial Narrow"/>
          <w:sz w:val="16"/>
          <w:szCs w:val="16"/>
          <w:shd w:val="pct20" w:color="auto" w:fill="auto"/>
        </w:rPr>
      </w:pPr>
      <w:r>
        <w:rPr>
          <w:rFonts w:ascii="Arial Narrow" w:hAnsi="Arial Narrow"/>
          <w:sz w:val="16"/>
          <w:szCs w:val="16"/>
          <w:shd w:val="pct20" w:color="auto" w:fill="auto"/>
        </w:rPr>
        <w:br w:type="page"/>
      </w:r>
      <w:bookmarkStart w:id="0" w:name="_GoBack"/>
      <w:bookmarkEnd w:id="0"/>
    </w:p>
    <w:p w:rsidR="00072C94" w:rsidRPr="00C820D9" w:rsidRDefault="00072C94" w:rsidP="00C820D9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16"/>
          <w:szCs w:val="16"/>
          <w:shd w:val="pct20" w:color="auto" w:fill="auto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3B0582" w:rsidRPr="001143D1" w:rsidTr="00D718CE">
        <w:trPr>
          <w:tblHeader/>
        </w:trPr>
        <w:tc>
          <w:tcPr>
            <w:tcW w:w="9923" w:type="dxa"/>
            <w:shd w:val="clear" w:color="auto" w:fill="D6E3BC" w:themeFill="accent3" w:themeFillTint="66"/>
          </w:tcPr>
          <w:p w:rsidR="003B0582" w:rsidRPr="008C202F" w:rsidRDefault="003B0582" w:rsidP="006B3337">
            <w:pPr>
              <w:pStyle w:val="Heading1"/>
              <w:outlineLvl w:val="0"/>
              <w:rPr>
                <w:rFonts w:ascii="Arial Narrow" w:hAnsi="Arial Narrow"/>
                <w:b/>
                <w:szCs w:val="24"/>
                <w:shd w:val="pct20" w:color="auto" w:fill="auto"/>
              </w:rPr>
            </w:pPr>
            <w:r w:rsidRPr="008C202F">
              <w:rPr>
                <w:rFonts w:ascii="Arial Narrow" w:hAnsi="Arial Narrow" w:cs="Arial"/>
                <w:b/>
                <w:szCs w:val="24"/>
              </w:rPr>
              <w:t xml:space="preserve">SECTION </w:t>
            </w:r>
            <w:r w:rsidR="006B3337">
              <w:rPr>
                <w:rFonts w:ascii="Arial Narrow" w:hAnsi="Arial Narrow" w:cs="Arial"/>
                <w:b/>
                <w:szCs w:val="24"/>
              </w:rPr>
              <w:t xml:space="preserve">5 </w:t>
            </w:r>
            <w:r w:rsidRPr="008C202F">
              <w:rPr>
                <w:rFonts w:ascii="Arial Narrow" w:hAnsi="Arial Narrow" w:cs="Arial"/>
                <w:b/>
                <w:szCs w:val="24"/>
              </w:rPr>
              <w:t>– To be completed by authorised representative of applicant</w:t>
            </w:r>
            <w:r w:rsidR="008C202F" w:rsidRPr="008C202F">
              <w:rPr>
                <w:rFonts w:ascii="Arial Narrow" w:hAnsi="Arial Narrow" w:cs="Arial"/>
                <w:b/>
                <w:szCs w:val="24"/>
              </w:rPr>
              <w:t>.</w:t>
            </w:r>
          </w:p>
        </w:tc>
      </w:tr>
      <w:tr w:rsidR="003B0582" w:rsidTr="00D718CE">
        <w:trPr>
          <w:trHeight w:val="4121"/>
          <w:tblHeader/>
        </w:trPr>
        <w:tc>
          <w:tcPr>
            <w:tcW w:w="9923" w:type="dxa"/>
            <w:shd w:val="clear" w:color="auto" w:fill="auto"/>
          </w:tcPr>
          <w:p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:rsidR="00E90869" w:rsidRDefault="00E90869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  <w:r w:rsidRPr="00C41ABA">
              <w:rPr>
                <w:rFonts w:ascii="Arial Narrow" w:hAnsi="Arial Narrow"/>
                <w:sz w:val="24"/>
                <w:szCs w:val="24"/>
              </w:rPr>
              <w:t>I (print or type full name</w:t>
            </w:r>
            <w:r>
              <w:rPr>
                <w:rFonts w:ascii="Arial Narrow" w:hAnsi="Arial Narrow"/>
                <w:sz w:val="24"/>
                <w:szCs w:val="24"/>
              </w:rPr>
              <w:t xml:space="preserve"> of </w:t>
            </w:r>
            <w:r w:rsidR="000C488B">
              <w:rPr>
                <w:rFonts w:ascii="Arial Narrow" w:hAnsi="Arial Narrow"/>
                <w:sz w:val="24"/>
                <w:szCs w:val="24"/>
              </w:rPr>
              <w:t>licensee</w:t>
            </w:r>
            <w:r w:rsidR="00652918">
              <w:rPr>
                <w:rFonts w:ascii="Arial Narrow" w:hAnsi="Arial Narrow"/>
                <w:sz w:val="24"/>
                <w:szCs w:val="24"/>
              </w:rPr>
              <w:t>’s</w:t>
            </w:r>
            <w:r>
              <w:rPr>
                <w:rFonts w:ascii="Arial Narrow" w:hAnsi="Arial Narrow"/>
                <w:sz w:val="24"/>
                <w:szCs w:val="24"/>
              </w:rPr>
              <w:t xml:space="preserve"> representative</w:t>
            </w:r>
            <w:r w:rsidRPr="00C41ABA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  <w:r w:rsidRPr="00C41ABA">
              <w:rPr>
                <w:rFonts w:ascii="Arial Narrow" w:hAnsi="Arial Narrow"/>
                <w:sz w:val="24"/>
                <w:szCs w:val="24"/>
              </w:rPr>
              <w:t xml:space="preserve">on behalf of the (print or type name of </w:t>
            </w:r>
            <w:r w:rsidR="000C488B">
              <w:rPr>
                <w:rFonts w:ascii="Arial Narrow" w:hAnsi="Arial Narrow"/>
                <w:sz w:val="24"/>
                <w:szCs w:val="24"/>
              </w:rPr>
              <w:t>licensee</w:t>
            </w:r>
            <w:r w:rsidRPr="00C41ABA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:rsidR="003B0582" w:rsidRPr="00C41ABA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</w:t>
            </w:r>
            <w:r w:rsidRPr="00C41ABA">
              <w:rPr>
                <w:rFonts w:ascii="Arial Narrow" w:hAnsi="Arial Narrow"/>
                <w:sz w:val="24"/>
                <w:szCs w:val="24"/>
              </w:rPr>
              <w:t xml:space="preserve"> hereby declare that the information on this application form </w:t>
            </w:r>
            <w:r>
              <w:rPr>
                <w:rFonts w:ascii="Arial Narrow" w:hAnsi="Arial Narrow"/>
                <w:sz w:val="24"/>
                <w:szCs w:val="24"/>
              </w:rPr>
              <w:t xml:space="preserve">and the accompanying documentation </w:t>
            </w:r>
            <w:r w:rsidRPr="00C41ABA">
              <w:rPr>
                <w:rFonts w:ascii="Arial Narrow" w:hAnsi="Arial Narrow"/>
                <w:sz w:val="24"/>
                <w:szCs w:val="24"/>
              </w:rPr>
              <w:t>is true and correct.</w:t>
            </w:r>
          </w:p>
          <w:p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spacing w:before="360" w:after="360"/>
              <w:rPr>
                <w:rFonts w:ascii="Arial Narrow" w:hAnsi="Arial Narrow"/>
                <w:sz w:val="24"/>
                <w:szCs w:val="24"/>
              </w:rPr>
            </w:pPr>
            <w:r w:rsidRPr="00C41ABA">
              <w:rPr>
                <w:rFonts w:ascii="Arial Narrow" w:hAnsi="Arial Narrow"/>
                <w:sz w:val="24"/>
                <w:szCs w:val="24"/>
              </w:rPr>
              <w:t>Signed</w:t>
            </w:r>
          </w:p>
          <w:p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Position (print or </w:t>
            </w:r>
            <w:r w:rsidR="00652918">
              <w:rPr>
                <w:rFonts w:ascii="Arial Narrow" w:hAnsi="Arial Narrow"/>
                <w:sz w:val="24"/>
                <w:szCs w:val="24"/>
              </w:rPr>
              <w:t xml:space="preserve">type position held with </w:t>
            </w:r>
            <w:r w:rsidR="000C488B">
              <w:rPr>
                <w:rFonts w:ascii="Arial Narrow" w:hAnsi="Arial Narrow"/>
                <w:sz w:val="24"/>
                <w:szCs w:val="24"/>
              </w:rPr>
              <w:t>licensee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3B0582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:rsidR="003B0582" w:rsidRPr="00C41ABA" w:rsidRDefault="003B0582" w:rsidP="003B0582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  <w:r w:rsidRPr="00C41ABA">
              <w:rPr>
                <w:rFonts w:ascii="Arial Narrow" w:hAnsi="Arial Narrow"/>
                <w:sz w:val="24"/>
                <w:szCs w:val="24"/>
              </w:rPr>
              <w:t>Date</w:t>
            </w:r>
          </w:p>
          <w:p w:rsidR="003B0582" w:rsidRPr="00FC2014" w:rsidRDefault="003B0582" w:rsidP="003B0582"/>
        </w:tc>
      </w:tr>
    </w:tbl>
    <w:p w:rsidR="008C202F" w:rsidRDefault="008C202F" w:rsidP="008C202F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16"/>
          <w:szCs w:val="16"/>
          <w:shd w:val="pct20" w:color="auto" w:fill="auto"/>
        </w:rPr>
      </w:pPr>
    </w:p>
    <w:p w:rsidR="008C202F" w:rsidRDefault="008C202F" w:rsidP="008C202F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16"/>
          <w:szCs w:val="16"/>
          <w:shd w:val="pct20" w:color="auto" w:fill="auto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8C202F" w:rsidRPr="001143D1" w:rsidTr="00D718CE">
        <w:trPr>
          <w:tblHeader/>
        </w:trPr>
        <w:tc>
          <w:tcPr>
            <w:tcW w:w="9923" w:type="dxa"/>
            <w:shd w:val="clear" w:color="auto" w:fill="D6E3BC" w:themeFill="accent3" w:themeFillTint="66"/>
          </w:tcPr>
          <w:p w:rsidR="008C202F" w:rsidRPr="008C202F" w:rsidRDefault="008C202F" w:rsidP="006B3337">
            <w:pPr>
              <w:pStyle w:val="Heading1"/>
              <w:outlineLvl w:val="0"/>
              <w:rPr>
                <w:rFonts w:ascii="Arial Narrow" w:hAnsi="Arial Narrow"/>
                <w:b/>
                <w:szCs w:val="24"/>
                <w:shd w:val="pct20" w:color="auto" w:fill="auto"/>
              </w:rPr>
            </w:pPr>
            <w:r w:rsidRPr="008C202F">
              <w:rPr>
                <w:rFonts w:ascii="Arial Narrow" w:hAnsi="Arial Narrow" w:cs="Arial"/>
                <w:b/>
                <w:szCs w:val="24"/>
              </w:rPr>
              <w:t xml:space="preserve">SECTION </w:t>
            </w:r>
            <w:r w:rsidR="006B3337">
              <w:rPr>
                <w:rFonts w:ascii="Arial Narrow" w:hAnsi="Arial Narrow" w:cs="Arial"/>
                <w:b/>
                <w:szCs w:val="24"/>
              </w:rPr>
              <w:t xml:space="preserve">6 </w:t>
            </w:r>
            <w:r w:rsidRPr="008C202F">
              <w:rPr>
                <w:rFonts w:ascii="Arial Narrow" w:hAnsi="Arial Narrow" w:cs="Arial"/>
                <w:b/>
                <w:szCs w:val="24"/>
              </w:rPr>
              <w:t>– Important Information</w:t>
            </w:r>
          </w:p>
        </w:tc>
      </w:tr>
      <w:tr w:rsidR="008C202F" w:rsidRPr="00FC2014" w:rsidTr="00D718CE">
        <w:trPr>
          <w:trHeight w:val="3644"/>
          <w:tblHeader/>
        </w:trPr>
        <w:tc>
          <w:tcPr>
            <w:tcW w:w="9923" w:type="dxa"/>
            <w:shd w:val="clear" w:color="auto" w:fill="auto"/>
          </w:tcPr>
          <w:p w:rsidR="008C202F" w:rsidRDefault="008C202F" w:rsidP="005676AD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:rsidR="008C202F" w:rsidRPr="008C202F" w:rsidRDefault="008C202F" w:rsidP="008C202F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sz w:val="24"/>
                <w:szCs w:val="24"/>
              </w:rPr>
            </w:pPr>
            <w:r w:rsidRPr="008C202F">
              <w:rPr>
                <w:rFonts w:ascii="Arial Narrow" w:hAnsi="Arial Narrow"/>
                <w:sz w:val="24"/>
                <w:szCs w:val="24"/>
              </w:rPr>
              <w:t xml:space="preserve">The prescribed fee must accompany this application. </w:t>
            </w:r>
          </w:p>
          <w:p w:rsidR="008C202F" w:rsidRPr="008C202F" w:rsidRDefault="008C202F" w:rsidP="008C202F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sz w:val="24"/>
                <w:szCs w:val="24"/>
              </w:rPr>
            </w:pPr>
            <w:r w:rsidRPr="008C202F">
              <w:rPr>
                <w:rFonts w:ascii="Arial Narrow" w:hAnsi="Arial Narrow"/>
                <w:sz w:val="24"/>
                <w:szCs w:val="24"/>
              </w:rPr>
              <w:t>Please note that once this application is submitted to the ACT Gambling and Racing Commission the application fee is non-refundable.</w:t>
            </w:r>
          </w:p>
          <w:p w:rsidR="008C202F" w:rsidRPr="008C202F" w:rsidRDefault="008C202F" w:rsidP="008C202F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sz w:val="24"/>
                <w:szCs w:val="24"/>
              </w:rPr>
            </w:pPr>
            <w:r w:rsidRPr="008C202F">
              <w:rPr>
                <w:rFonts w:ascii="Arial Narrow" w:hAnsi="Arial Narrow"/>
                <w:sz w:val="24"/>
                <w:szCs w:val="24"/>
              </w:rPr>
              <w:t xml:space="preserve">The prescribed fee is available on the Commission’s web site at </w:t>
            </w:r>
            <w:hyperlink r:id="rId8" w:history="1">
              <w:r w:rsidRPr="008C202F">
                <w:rPr>
                  <w:rStyle w:val="Hyperlink"/>
                  <w:rFonts w:ascii="Arial Narrow" w:hAnsi="Arial Narrow"/>
                  <w:sz w:val="24"/>
                  <w:szCs w:val="24"/>
                </w:rPr>
                <w:t>www.gamblingandracing.act.gov.au</w:t>
              </w:r>
            </w:hyperlink>
          </w:p>
          <w:p w:rsidR="008C202F" w:rsidRPr="008C202F" w:rsidRDefault="008C202F" w:rsidP="008C202F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sz w:val="24"/>
                <w:szCs w:val="24"/>
              </w:rPr>
            </w:pPr>
            <w:r w:rsidRPr="008C202F">
              <w:rPr>
                <w:rFonts w:ascii="Arial Narrow" w:hAnsi="Arial Narrow"/>
                <w:sz w:val="24"/>
                <w:szCs w:val="24"/>
              </w:rPr>
              <w:t>Alternatively, you can contact the Commission on telephone number 02 6207 0359 for more information.</w:t>
            </w:r>
          </w:p>
          <w:p w:rsidR="008C202F" w:rsidRPr="008C202F" w:rsidRDefault="008C202F" w:rsidP="008C202F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sz w:val="24"/>
                <w:szCs w:val="24"/>
              </w:rPr>
            </w:pPr>
            <w:r w:rsidRPr="008C202F">
              <w:rPr>
                <w:rFonts w:ascii="Arial Narrow" w:hAnsi="Arial Narrow"/>
                <w:sz w:val="24"/>
                <w:szCs w:val="24"/>
              </w:rPr>
              <w:t>Mail this completed application to:</w:t>
            </w:r>
          </w:p>
          <w:p w:rsidR="008C202F" w:rsidRPr="00007E2E" w:rsidRDefault="008C202F" w:rsidP="008C202F">
            <w:pPr>
              <w:ind w:left="1134"/>
              <w:rPr>
                <w:rFonts w:ascii="Arial Narrow" w:hAnsi="Arial Narrow"/>
                <w:sz w:val="24"/>
                <w:szCs w:val="24"/>
              </w:rPr>
            </w:pPr>
            <w:r w:rsidRPr="00007E2E">
              <w:rPr>
                <w:rFonts w:ascii="Arial Narrow" w:hAnsi="Arial Narrow"/>
                <w:sz w:val="24"/>
                <w:szCs w:val="24"/>
              </w:rPr>
              <w:t xml:space="preserve">ACT Gambling and Racing Commission </w:t>
            </w:r>
          </w:p>
          <w:p w:rsidR="008C202F" w:rsidRPr="00007E2E" w:rsidRDefault="008C202F" w:rsidP="008C202F">
            <w:pPr>
              <w:ind w:left="1134"/>
              <w:rPr>
                <w:rFonts w:ascii="Arial Narrow" w:hAnsi="Arial Narrow"/>
                <w:sz w:val="24"/>
                <w:szCs w:val="24"/>
              </w:rPr>
            </w:pPr>
            <w:r w:rsidRPr="00007E2E">
              <w:rPr>
                <w:rFonts w:ascii="Arial Narrow" w:hAnsi="Arial Narrow"/>
                <w:sz w:val="24"/>
                <w:szCs w:val="24"/>
              </w:rPr>
              <w:t xml:space="preserve">PO Box 214 </w:t>
            </w:r>
          </w:p>
          <w:p w:rsidR="008C202F" w:rsidRPr="00007E2E" w:rsidRDefault="008C202F" w:rsidP="008C202F">
            <w:pPr>
              <w:ind w:left="1134"/>
              <w:rPr>
                <w:rFonts w:ascii="Arial Narrow" w:hAnsi="Arial Narrow"/>
                <w:sz w:val="24"/>
                <w:szCs w:val="24"/>
              </w:rPr>
            </w:pPr>
            <w:r w:rsidRPr="00007E2E">
              <w:rPr>
                <w:rFonts w:ascii="Arial Narrow" w:hAnsi="Arial Narrow"/>
                <w:sz w:val="24"/>
                <w:szCs w:val="24"/>
              </w:rPr>
              <w:t>CIVIC SQUARE   ACT   2608</w:t>
            </w:r>
          </w:p>
          <w:p w:rsidR="008C202F" w:rsidRPr="00007E2E" w:rsidRDefault="008C202F" w:rsidP="008C202F">
            <w:pPr>
              <w:ind w:left="1134"/>
              <w:rPr>
                <w:rFonts w:ascii="Arial Narrow" w:hAnsi="Arial Narrow"/>
                <w:sz w:val="24"/>
                <w:szCs w:val="24"/>
              </w:rPr>
            </w:pPr>
            <w:r w:rsidRPr="00007E2E">
              <w:rPr>
                <w:rFonts w:ascii="Arial Narrow" w:hAnsi="Arial Narrow"/>
                <w:sz w:val="24"/>
                <w:szCs w:val="24"/>
              </w:rPr>
              <w:t xml:space="preserve">Fax:  6207 7390 </w:t>
            </w:r>
          </w:p>
          <w:p w:rsidR="008C202F" w:rsidRDefault="008C202F" w:rsidP="008C202F">
            <w:pPr>
              <w:ind w:left="1134"/>
              <w:rPr>
                <w:rFonts w:ascii="Arial Narrow" w:hAnsi="Arial Narrow"/>
                <w:sz w:val="24"/>
                <w:szCs w:val="24"/>
              </w:rPr>
            </w:pPr>
            <w:r w:rsidRPr="00007E2E">
              <w:rPr>
                <w:rFonts w:ascii="Arial Narrow" w:hAnsi="Arial Narrow"/>
                <w:sz w:val="24"/>
                <w:szCs w:val="24"/>
              </w:rPr>
              <w:t xml:space="preserve">Email:  </w:t>
            </w:r>
            <w:hyperlink r:id="rId9" w:anchor="@act.gov.au" w:history="1">
              <w:r w:rsidR="00BB328B" w:rsidRPr="00C547AF">
                <w:rPr>
                  <w:rStyle w:val="Hyperlink"/>
                  <w:rFonts w:ascii="Arial Narrow" w:hAnsi="Arial Narrow"/>
                  <w:sz w:val="24"/>
                  <w:szCs w:val="24"/>
                </w:rPr>
                <w:t>gaming.operations@act.gov.au</w:t>
              </w:r>
            </w:hyperlink>
            <w:r w:rsidR="00BB328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B328B" w:rsidRPr="00007E2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D2405D" w:rsidRPr="00FC2014" w:rsidRDefault="00D2405D" w:rsidP="008C202F">
            <w:pPr>
              <w:ind w:left="1134"/>
            </w:pPr>
          </w:p>
        </w:tc>
      </w:tr>
    </w:tbl>
    <w:p w:rsidR="008C202F" w:rsidRDefault="008C202F" w:rsidP="008C202F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16"/>
          <w:szCs w:val="16"/>
          <w:shd w:val="pct20" w:color="auto" w:fill="auto"/>
        </w:rPr>
      </w:pPr>
    </w:p>
    <w:p w:rsidR="008C202F" w:rsidRPr="00C820D9" w:rsidRDefault="008C202F" w:rsidP="008C202F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16"/>
          <w:szCs w:val="16"/>
          <w:shd w:val="pct20" w:color="auto" w:fill="auto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2268"/>
        <w:gridCol w:w="992"/>
        <w:gridCol w:w="851"/>
      </w:tblGrid>
      <w:tr w:rsidR="008C202F" w:rsidRPr="00C92D2B" w:rsidTr="00D718CE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C202F" w:rsidRPr="00C92D2B" w:rsidRDefault="008C202F" w:rsidP="005676AD">
            <w:pPr>
              <w:pStyle w:val="Heading1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C92D2B">
              <w:rPr>
                <w:rFonts w:ascii="Arial Narrow" w:hAnsi="Arial Narrow" w:cs="Arial"/>
                <w:b/>
                <w:szCs w:val="24"/>
              </w:rPr>
              <w:t>GAMING REGULATION SECTION USE ONLY – APPLICANT NOT TO COMPLETE THIS PART</w:t>
            </w:r>
          </w:p>
        </w:tc>
      </w:tr>
      <w:tr w:rsidR="008C202F" w:rsidRPr="00C41ABA" w:rsidTr="00D718CE">
        <w:trPr>
          <w:cantSplit/>
          <w:trHeight w:hRule="exact" w:val="278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02F" w:rsidRPr="00ED6400" w:rsidRDefault="008C202F" w:rsidP="005676AD">
            <w:pPr>
              <w:pStyle w:val="Heading6"/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C41ABA">
              <w:rPr>
                <w:rFonts w:ascii="Arial Narrow" w:hAnsi="Arial Narrow" w:cs="Arial"/>
                <w:b w:val="0"/>
                <w:sz w:val="24"/>
                <w:szCs w:val="24"/>
              </w:rPr>
              <w:t>APPLICATION FEE PAID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02F" w:rsidRPr="00C41ABA" w:rsidRDefault="008C202F" w:rsidP="005676AD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C41ABA">
              <w:rPr>
                <w:rFonts w:ascii="Arial Narrow" w:hAnsi="Arial Narrow" w:cs="Arial"/>
                <w:bCs/>
                <w:sz w:val="24"/>
                <w:szCs w:val="24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02F" w:rsidRPr="00C41ABA" w:rsidRDefault="008C202F" w:rsidP="005676AD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C41ABA">
              <w:rPr>
                <w:rFonts w:ascii="Arial Narrow" w:hAnsi="Arial Narrow" w:cs="Arial"/>
                <w:bCs/>
                <w:sz w:val="24"/>
                <w:szCs w:val="24"/>
              </w:rPr>
              <w:t>NO</w:t>
            </w:r>
          </w:p>
        </w:tc>
      </w:tr>
      <w:tr w:rsidR="008C202F" w:rsidRPr="00C41ABA" w:rsidTr="00D718CE">
        <w:trPr>
          <w:cantSplit/>
          <w:trHeight w:val="40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02F" w:rsidRPr="000F2690" w:rsidRDefault="008C202F" w:rsidP="005676AD">
            <w:pPr>
              <w:pStyle w:val="Heading6"/>
            </w:pPr>
            <w:r>
              <w:rPr>
                <w:rFonts w:ascii="Arial Narrow" w:hAnsi="Arial Narrow" w:cs="Arial"/>
                <w:b w:val="0"/>
                <w:sz w:val="24"/>
                <w:szCs w:val="24"/>
              </w:rPr>
              <w:t>AUTHORISED 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02F" w:rsidRPr="00C92D2B" w:rsidRDefault="008C202F" w:rsidP="005676AD">
            <w:pPr>
              <w:pStyle w:val="Heading6"/>
              <w:rPr>
                <w:b w:val="0"/>
              </w:rPr>
            </w:pPr>
            <w:r w:rsidRPr="00C92D2B">
              <w:rPr>
                <w:b w:val="0"/>
              </w:rPr>
              <w:t>DATE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2F" w:rsidRPr="00C41ABA" w:rsidRDefault="008C202F" w:rsidP="005676AD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02F" w:rsidRPr="00C41ABA" w:rsidRDefault="008C202F" w:rsidP="005676AD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NO</w:t>
            </w:r>
          </w:p>
        </w:tc>
      </w:tr>
    </w:tbl>
    <w:p w:rsidR="006D1274" w:rsidRDefault="006D1274" w:rsidP="008C202F">
      <w:pPr>
        <w:spacing w:before="120"/>
        <w:rPr>
          <w:rFonts w:ascii="Arial" w:hAnsi="Arial" w:cs="Arial"/>
        </w:rPr>
      </w:pPr>
    </w:p>
    <w:p w:rsidR="006D1274" w:rsidRDefault="006D1274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C202F" w:rsidRPr="00C371AF" w:rsidRDefault="008C202F" w:rsidP="008C202F">
      <w:pPr>
        <w:rPr>
          <w:rFonts w:ascii="Arial Narrow" w:hAnsi="Arial Narrow" w:cs="Arial"/>
          <w:b/>
          <w:bCs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8C202F" w:rsidRPr="0044369F" w:rsidTr="00D718CE">
        <w:trPr>
          <w:tblHeader/>
        </w:trPr>
        <w:tc>
          <w:tcPr>
            <w:tcW w:w="9923" w:type="dxa"/>
            <w:shd w:val="clear" w:color="auto" w:fill="D6E3BC" w:themeFill="accent3" w:themeFillTint="66"/>
          </w:tcPr>
          <w:p w:rsidR="008C202F" w:rsidRPr="008C202F" w:rsidRDefault="008C202F" w:rsidP="006B3337">
            <w:pPr>
              <w:pStyle w:val="Heading1"/>
              <w:outlineLvl w:val="0"/>
              <w:rPr>
                <w:rFonts w:ascii="Arial Narrow" w:hAnsi="Arial Narrow"/>
                <w:b/>
                <w:szCs w:val="24"/>
              </w:rPr>
            </w:pPr>
            <w:r w:rsidRPr="008C202F">
              <w:rPr>
                <w:rFonts w:ascii="Arial Narrow" w:hAnsi="Arial Narrow"/>
                <w:b/>
                <w:szCs w:val="24"/>
              </w:rPr>
              <w:t xml:space="preserve">SECTION </w:t>
            </w:r>
            <w:r w:rsidR="006B3337">
              <w:rPr>
                <w:rFonts w:ascii="Arial Narrow" w:hAnsi="Arial Narrow"/>
                <w:b/>
                <w:szCs w:val="24"/>
              </w:rPr>
              <w:t>7</w:t>
            </w:r>
            <w:r w:rsidRPr="008C202F">
              <w:rPr>
                <w:rFonts w:ascii="Arial Narrow" w:hAnsi="Arial Narrow"/>
                <w:b/>
                <w:szCs w:val="24"/>
              </w:rPr>
              <w:t xml:space="preserve"> – Details of Payment.</w:t>
            </w:r>
          </w:p>
        </w:tc>
      </w:tr>
      <w:tr w:rsidR="008C202F" w:rsidRPr="00007E2E" w:rsidTr="00D718CE">
        <w:trPr>
          <w:trHeight w:val="1726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8C202F" w:rsidRDefault="008C202F" w:rsidP="005676AD">
            <w:pPr>
              <w:rPr>
                <w:rFonts w:ascii="Arial Narrow" w:hAnsi="Arial Narrow"/>
                <w:sz w:val="24"/>
                <w:szCs w:val="24"/>
              </w:rPr>
            </w:pPr>
            <w:r w:rsidRPr="00007E2E">
              <w:rPr>
                <w:rFonts w:ascii="Arial Narrow" w:hAnsi="Arial Narrow"/>
                <w:sz w:val="24"/>
                <w:szCs w:val="24"/>
              </w:rPr>
              <w:t>Please indicate by ticking the appropriate box which of the following will be the method of payment:</w:t>
            </w:r>
          </w:p>
          <w:p w:rsidR="008C202F" w:rsidRPr="00007E2E" w:rsidRDefault="008C202F" w:rsidP="005676AD">
            <w:pPr>
              <w:rPr>
                <w:rFonts w:ascii="Arial Narrow" w:hAnsi="Arial Narrow"/>
                <w:sz w:val="24"/>
                <w:szCs w:val="24"/>
              </w:rPr>
            </w:pPr>
          </w:p>
          <w:p w:rsidR="008C202F" w:rsidRDefault="002D5EAA" w:rsidP="005676AD">
            <w:pPr>
              <w:rPr>
                <w:rFonts w:ascii="Arial Narrow" w:hAnsi="Arial Narrow"/>
                <w:sz w:val="24"/>
                <w:szCs w:val="24"/>
              </w:rPr>
            </w:pPr>
            <w:r w:rsidRPr="00007E2E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02F" w:rsidRPr="00007E2E">
              <w:rPr>
                <w:rFonts w:ascii="Arial Narrow" w:hAnsi="Arial Narrow"/>
                <w:sz w:val="24"/>
                <w:szCs w:val="24"/>
                <w:highlight w:val="lightGray"/>
              </w:rPr>
              <w:instrText xml:space="preserve"> FORMCHECKBOX </w:instrText>
            </w:r>
            <w:r w:rsidR="00281F2C">
              <w:rPr>
                <w:rFonts w:ascii="Arial Narrow" w:hAnsi="Arial Narrow"/>
                <w:sz w:val="24"/>
                <w:szCs w:val="24"/>
                <w:highlight w:val="lightGray"/>
              </w:rPr>
            </w:r>
            <w:r w:rsidR="00281F2C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separate"/>
            </w:r>
            <w:r w:rsidRPr="00007E2E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end"/>
            </w:r>
            <w:r w:rsidR="008C202F" w:rsidRPr="00007E2E">
              <w:rPr>
                <w:rFonts w:ascii="Arial Narrow" w:hAnsi="Arial Narrow"/>
                <w:sz w:val="24"/>
                <w:szCs w:val="24"/>
              </w:rPr>
              <w:t xml:space="preserve"> money order or cheque made payable to the ACT Gambling and Racing Commission; or</w:t>
            </w:r>
          </w:p>
          <w:p w:rsidR="008C202F" w:rsidRPr="00007E2E" w:rsidRDefault="008C202F" w:rsidP="005676AD">
            <w:pPr>
              <w:rPr>
                <w:rFonts w:ascii="Arial Narrow" w:hAnsi="Arial Narrow"/>
                <w:sz w:val="24"/>
                <w:szCs w:val="24"/>
              </w:rPr>
            </w:pPr>
          </w:p>
          <w:p w:rsidR="008C202F" w:rsidRPr="00007E2E" w:rsidRDefault="002D5EAA" w:rsidP="005676AD">
            <w:pPr>
              <w:rPr>
                <w:rFonts w:ascii="Arial Narrow" w:hAnsi="Arial Narrow"/>
                <w:sz w:val="24"/>
                <w:szCs w:val="24"/>
              </w:rPr>
            </w:pPr>
            <w:r w:rsidRPr="00007E2E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02F" w:rsidRPr="00007E2E">
              <w:rPr>
                <w:rFonts w:ascii="Arial Narrow" w:hAnsi="Arial Narrow"/>
                <w:sz w:val="24"/>
                <w:szCs w:val="24"/>
                <w:highlight w:val="lightGray"/>
              </w:rPr>
              <w:instrText xml:space="preserve"> FORMCHECKBOX </w:instrText>
            </w:r>
            <w:r w:rsidR="00281F2C">
              <w:rPr>
                <w:rFonts w:ascii="Arial Narrow" w:hAnsi="Arial Narrow"/>
                <w:sz w:val="24"/>
                <w:szCs w:val="24"/>
                <w:highlight w:val="lightGray"/>
              </w:rPr>
            </w:r>
            <w:r w:rsidR="00281F2C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separate"/>
            </w:r>
            <w:r w:rsidRPr="00007E2E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end"/>
            </w:r>
            <w:r w:rsidR="008C202F" w:rsidRPr="00007E2E">
              <w:rPr>
                <w:rFonts w:ascii="Arial Narrow" w:hAnsi="Arial Narrow"/>
                <w:sz w:val="24"/>
                <w:szCs w:val="24"/>
              </w:rPr>
              <w:t xml:space="preserve"> credit card (Visa or Master Card).  Please complete the required details in the area below.</w:t>
            </w:r>
          </w:p>
        </w:tc>
      </w:tr>
      <w:tr w:rsidR="008C202F" w:rsidRPr="0044369F" w:rsidTr="00D718CE">
        <w:trPr>
          <w:trHeight w:val="330"/>
        </w:trPr>
        <w:tc>
          <w:tcPr>
            <w:tcW w:w="9923" w:type="dxa"/>
            <w:shd w:val="clear" w:color="auto" w:fill="D6E3BC" w:themeFill="accent3" w:themeFillTint="66"/>
          </w:tcPr>
          <w:p w:rsidR="008C202F" w:rsidRPr="00521473" w:rsidRDefault="008C202F" w:rsidP="005676AD">
            <w:pPr>
              <w:pStyle w:val="Heading1"/>
              <w:outlineLvl w:val="0"/>
              <w:rPr>
                <w:rFonts w:ascii="Arial Narrow" w:hAnsi="Arial Narrow" w:cs="Arial"/>
                <w:szCs w:val="24"/>
              </w:rPr>
            </w:pPr>
            <w:r w:rsidRPr="00C41ABA">
              <w:rPr>
                <w:rFonts w:ascii="Arial Narrow" w:hAnsi="Arial Narrow" w:cs="Arial"/>
                <w:szCs w:val="24"/>
              </w:rPr>
              <w:t xml:space="preserve">Payment by </w:t>
            </w:r>
            <w:r>
              <w:rPr>
                <w:rFonts w:ascii="Arial Narrow" w:hAnsi="Arial Narrow" w:cs="Arial"/>
                <w:szCs w:val="24"/>
              </w:rPr>
              <w:t>Credit Card.</w:t>
            </w:r>
          </w:p>
        </w:tc>
      </w:tr>
      <w:tr w:rsidR="008C202F" w:rsidRPr="00007E2E" w:rsidTr="00D718CE">
        <w:trPr>
          <w:trHeight w:val="5878"/>
        </w:trPr>
        <w:tc>
          <w:tcPr>
            <w:tcW w:w="9923" w:type="dxa"/>
            <w:shd w:val="clear" w:color="auto" w:fill="auto"/>
          </w:tcPr>
          <w:p w:rsidR="008C202F" w:rsidRDefault="008C202F" w:rsidP="005676AD">
            <w:pPr>
              <w:rPr>
                <w:rFonts w:ascii="Arial Narrow" w:hAnsi="Arial Narrow"/>
                <w:sz w:val="24"/>
                <w:szCs w:val="24"/>
              </w:rPr>
            </w:pPr>
          </w:p>
          <w:p w:rsidR="008C202F" w:rsidRDefault="008C202F" w:rsidP="005676AD">
            <w:pPr>
              <w:rPr>
                <w:rFonts w:ascii="Arial Narrow" w:hAnsi="Arial Narrow"/>
                <w:sz w:val="24"/>
                <w:szCs w:val="24"/>
              </w:rPr>
            </w:pPr>
            <w:r w:rsidRPr="00007E2E">
              <w:rPr>
                <w:rFonts w:ascii="Arial Narrow" w:hAnsi="Arial Narrow"/>
                <w:sz w:val="24"/>
                <w:szCs w:val="24"/>
              </w:rPr>
              <w:t>Card type – Select one check box below for your card type:</w:t>
            </w:r>
          </w:p>
          <w:p w:rsidR="008C202F" w:rsidRPr="00007E2E" w:rsidRDefault="008C202F" w:rsidP="005676AD">
            <w:pPr>
              <w:rPr>
                <w:rFonts w:ascii="Arial Narrow" w:hAnsi="Arial Narrow"/>
                <w:sz w:val="24"/>
                <w:szCs w:val="24"/>
              </w:rPr>
            </w:pPr>
          </w:p>
          <w:p w:rsidR="008C202F" w:rsidRPr="00C371AF" w:rsidRDefault="002D5EAA" w:rsidP="005676AD">
            <w:pPr>
              <w:rPr>
                <w:rFonts w:ascii="Arial Narrow" w:hAnsi="Arial Narrow"/>
                <w:sz w:val="24"/>
                <w:szCs w:val="24"/>
              </w:rPr>
            </w:pPr>
            <w:r w:rsidRPr="008C202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02F" w:rsidRPr="008C202F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281F2C">
              <w:rPr>
                <w:rFonts w:ascii="Arial Narrow" w:hAnsi="Arial Narrow"/>
                <w:sz w:val="24"/>
                <w:szCs w:val="24"/>
              </w:rPr>
            </w:r>
            <w:r w:rsidR="00281F2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8C202F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8C202F" w:rsidRPr="00C371AF">
              <w:rPr>
                <w:rFonts w:ascii="Arial Narrow" w:hAnsi="Arial Narrow"/>
                <w:sz w:val="24"/>
                <w:szCs w:val="24"/>
              </w:rPr>
              <w:t xml:space="preserve"> Master Card; or</w:t>
            </w:r>
          </w:p>
          <w:p w:rsidR="008C202F" w:rsidRPr="00C371AF" w:rsidRDefault="008C202F" w:rsidP="005676AD">
            <w:pPr>
              <w:rPr>
                <w:rFonts w:ascii="Arial Narrow" w:hAnsi="Arial Narrow"/>
                <w:sz w:val="24"/>
                <w:szCs w:val="24"/>
              </w:rPr>
            </w:pPr>
          </w:p>
          <w:p w:rsidR="008C202F" w:rsidRDefault="002D5EAA" w:rsidP="005676AD">
            <w:pPr>
              <w:rPr>
                <w:rFonts w:ascii="Arial Narrow" w:hAnsi="Arial Narrow"/>
                <w:sz w:val="24"/>
                <w:szCs w:val="24"/>
              </w:rPr>
            </w:pPr>
            <w:r w:rsidRPr="00C371A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02F" w:rsidRPr="00C371AF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281F2C">
              <w:rPr>
                <w:rFonts w:ascii="Arial Narrow" w:hAnsi="Arial Narrow"/>
                <w:sz w:val="24"/>
                <w:szCs w:val="24"/>
              </w:rPr>
            </w:r>
            <w:r w:rsidR="00281F2C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C371AF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8C202F" w:rsidRPr="00007E2E">
              <w:rPr>
                <w:rFonts w:ascii="Arial Narrow" w:hAnsi="Arial Narrow"/>
                <w:sz w:val="24"/>
                <w:szCs w:val="24"/>
              </w:rPr>
              <w:t xml:space="preserve"> Visa.</w:t>
            </w:r>
          </w:p>
          <w:p w:rsidR="008C202F" w:rsidRPr="00007E2E" w:rsidRDefault="008C202F" w:rsidP="005676AD">
            <w:pPr>
              <w:rPr>
                <w:rFonts w:ascii="Arial Narrow" w:hAnsi="Arial Narrow"/>
                <w:sz w:val="24"/>
                <w:szCs w:val="24"/>
              </w:rPr>
            </w:pPr>
          </w:p>
          <w:p w:rsidR="008C202F" w:rsidRDefault="00281F2C" w:rsidP="005676A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alt="Title: credit card number - Description: enter the card number for which payment will be made.  Do not use any spaces." style="width:372.1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v:textbox>
                    <w:txbxContent>
                      <w:p w:rsidR="008C202F" w:rsidRPr="00741C15" w:rsidRDefault="008C202F" w:rsidP="008C202F">
                        <w:pPr>
                          <w:spacing w:line="276" w:lineRule="auto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Card Number: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  <w:r w:rsidR="008C202F" w:rsidRPr="00007E2E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:rsidR="008C202F" w:rsidRPr="003A4D6A" w:rsidRDefault="008C202F" w:rsidP="005676AD">
            <w:pPr>
              <w:rPr>
                <w:rFonts w:ascii="Arial Narrow" w:hAnsi="Arial Narrow"/>
              </w:rPr>
            </w:pPr>
          </w:p>
          <w:p w:rsidR="008C202F" w:rsidRDefault="00281F2C" w:rsidP="005676A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pict>
                <v:shape id="_x0000_s1029" type="#_x0000_t202" alt="Title: Expiry Date - Description: enter the expiry date for the card of which payment will be made.  Use the same format as the one on the card example: 02/14" style="width:186.95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v:textbox>
                    <w:txbxContent>
                      <w:p w:rsidR="008C202F" w:rsidRPr="00741C15" w:rsidRDefault="008C202F" w:rsidP="008C202F">
                        <w:pPr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Expiry Date: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8C202F" w:rsidRPr="003A4D6A" w:rsidRDefault="008C202F" w:rsidP="005676AD">
            <w:pPr>
              <w:rPr>
                <w:rFonts w:ascii="Arial Narrow" w:hAnsi="Arial Narrow"/>
              </w:rPr>
            </w:pPr>
          </w:p>
          <w:p w:rsidR="008C202F" w:rsidRDefault="00281F2C" w:rsidP="005676A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pict>
                <v:shape id="_x0000_s1028" type="#_x0000_t202" alt="Title: Payment amount for application - Description: enter mount in dollars and cents" style="width:373.2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v:textbox>
                    <w:txbxContent>
                      <w:p w:rsidR="008C202F" w:rsidRPr="00741C15" w:rsidRDefault="008C202F" w:rsidP="008C202F">
                        <w:pPr>
                          <w:spacing w:line="276" w:lineRule="auto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Amount: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8C202F" w:rsidRPr="003A4D6A" w:rsidRDefault="008C202F" w:rsidP="005676AD">
            <w:pPr>
              <w:rPr>
                <w:rFonts w:ascii="Arial Narrow" w:hAnsi="Arial Narrow"/>
              </w:rPr>
            </w:pPr>
          </w:p>
          <w:p w:rsidR="008C202F" w:rsidRDefault="00281F2C" w:rsidP="005676A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pict>
                <v:shape id="_x0000_s1027" type="#_x0000_t202" style="width:373.25pt;height:3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v:textbox>
                    <w:txbxContent>
                      <w:p w:rsidR="008C202F" w:rsidRPr="0004276F" w:rsidRDefault="008C202F" w:rsidP="008C202F">
                        <w:pPr>
                          <w:spacing w:line="720" w:lineRule="auto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Name on Card: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8C202F" w:rsidRPr="003A4D6A" w:rsidRDefault="008C202F" w:rsidP="005676AD">
            <w:pPr>
              <w:rPr>
                <w:rFonts w:ascii="Arial Narrow" w:hAnsi="Arial Narrow"/>
              </w:rPr>
            </w:pPr>
          </w:p>
          <w:p w:rsidR="008C202F" w:rsidRPr="00007E2E" w:rsidRDefault="00281F2C" w:rsidP="005676A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pict>
                <v:shape id="_x0000_s1026" type="#_x0000_t202" alt="Title: Signature - Description: The cardholder must physically sign this space." style="width:373.25pt;height:3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v:textbox>
                    <w:txbxContent>
                      <w:p w:rsidR="008C202F" w:rsidRPr="00741C15" w:rsidRDefault="008C202F" w:rsidP="008C202F">
                        <w:pPr>
                          <w:spacing w:line="276" w:lineRule="auto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Signature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:rsidR="008C202F" w:rsidRPr="003A4D6A" w:rsidRDefault="008C202F" w:rsidP="008C202F">
      <w:pPr>
        <w:pStyle w:val="BodyText"/>
        <w:spacing w:line="480" w:lineRule="auto"/>
        <w:rPr>
          <w:rFonts w:ascii="Arial Narrow" w:hAnsi="Arial Narrow"/>
          <w:b w:val="0"/>
          <w:b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8C202F" w:rsidRPr="00C371AF" w:rsidTr="00D718CE">
        <w:trPr>
          <w:cantSplit/>
        </w:trPr>
        <w:tc>
          <w:tcPr>
            <w:tcW w:w="9923" w:type="dxa"/>
            <w:shd w:val="clear" w:color="auto" w:fill="D6E3BC" w:themeFill="accent3" w:themeFillTint="66"/>
          </w:tcPr>
          <w:p w:rsidR="008C202F" w:rsidRPr="00C371AF" w:rsidRDefault="008C202F" w:rsidP="008C202F">
            <w:pPr>
              <w:pStyle w:val="Heading6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C371AF">
              <w:rPr>
                <w:rFonts w:ascii="Arial Narrow" w:hAnsi="Arial Narrow" w:cs="Arial"/>
                <w:sz w:val="24"/>
                <w:szCs w:val="24"/>
              </w:rPr>
              <w:t>FINANCE SECTION USE ONLY – APPLICANT NOT TO COMPLETE THIS PART</w:t>
            </w:r>
          </w:p>
        </w:tc>
      </w:tr>
      <w:tr w:rsidR="008C202F" w:rsidRPr="00C371AF" w:rsidTr="00D718CE">
        <w:trPr>
          <w:cantSplit/>
        </w:trPr>
        <w:tc>
          <w:tcPr>
            <w:tcW w:w="9923" w:type="dxa"/>
            <w:shd w:val="clear" w:color="auto" w:fill="auto"/>
          </w:tcPr>
          <w:p w:rsidR="008C202F" w:rsidRPr="00C371AF" w:rsidRDefault="008C202F" w:rsidP="005676AD">
            <w:pPr>
              <w:pStyle w:val="Heading6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8C202F" w:rsidRPr="00C371AF" w:rsidRDefault="008C202F" w:rsidP="005676AD">
            <w:pPr>
              <w:pStyle w:val="BodyText"/>
              <w:spacing w:after="60"/>
              <w:rPr>
                <w:rFonts w:ascii="Arial Narrow" w:hAnsi="Arial Narrow"/>
                <w:b w:val="0"/>
                <w:sz w:val="24"/>
                <w:szCs w:val="24"/>
              </w:rPr>
            </w:pPr>
            <w:r w:rsidRPr="00C371AF">
              <w:rPr>
                <w:rFonts w:ascii="Arial Narrow" w:hAnsi="Arial Narrow"/>
                <w:b w:val="0"/>
                <w:sz w:val="24"/>
                <w:szCs w:val="24"/>
              </w:rPr>
              <w:t xml:space="preserve">Payment </w:t>
            </w:r>
          </w:p>
          <w:p w:rsidR="008C202F" w:rsidRPr="00C371AF" w:rsidRDefault="008C202F" w:rsidP="005676AD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C371AF">
              <w:rPr>
                <w:rFonts w:ascii="Arial Narrow" w:hAnsi="Arial Narrow"/>
                <w:sz w:val="24"/>
                <w:szCs w:val="24"/>
              </w:rPr>
              <w:t>Processed by: .......................................... Date......./........./............</w:t>
            </w:r>
            <w:r w:rsidRPr="00C371AF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C371AF">
              <w:rPr>
                <w:rFonts w:ascii="Arial Narrow" w:hAnsi="Arial Narrow"/>
                <w:sz w:val="24"/>
                <w:szCs w:val="24"/>
              </w:rPr>
              <w:t xml:space="preserve">   Receipt Number: .......................................</w:t>
            </w:r>
            <w:r w:rsidRPr="00C371AF">
              <w:rPr>
                <w:rFonts w:ascii="Arial Narrow" w:hAnsi="Arial Narrow"/>
                <w:sz w:val="24"/>
                <w:szCs w:val="24"/>
              </w:rPr>
              <w:br/>
              <w:t xml:space="preserve"> </w:t>
            </w:r>
            <w:r w:rsidRPr="00C371AF">
              <w:rPr>
                <w:rFonts w:ascii="Arial Narrow" w:hAnsi="Arial Narrow"/>
                <w:sz w:val="24"/>
                <w:szCs w:val="24"/>
              </w:rPr>
              <w:tab/>
              <w:t xml:space="preserve">            (Authorised Officer)</w:t>
            </w:r>
          </w:p>
        </w:tc>
      </w:tr>
    </w:tbl>
    <w:p w:rsidR="008C202F" w:rsidRPr="00C41ABA" w:rsidRDefault="008C202F" w:rsidP="008C202F">
      <w:pPr>
        <w:pStyle w:val="BodyText"/>
        <w:rPr>
          <w:rFonts w:ascii="Arial Narrow" w:hAnsi="Arial Narrow" w:cs="Times New (W1)"/>
          <w:bCs/>
          <w:caps/>
          <w:sz w:val="24"/>
          <w:szCs w:val="24"/>
        </w:rPr>
      </w:pPr>
    </w:p>
    <w:sectPr w:rsidR="008C202F" w:rsidRPr="00C41ABA" w:rsidSect="003F6CBC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34" w:right="1134" w:bottom="709" w:left="1191" w:header="426" w:footer="1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6D7" w:rsidRDefault="00E406D7">
      <w:r>
        <w:separator/>
      </w:r>
    </w:p>
  </w:endnote>
  <w:endnote w:type="continuationSeparator" w:id="0">
    <w:p w:rsidR="00E406D7" w:rsidRDefault="00E4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6D7" w:rsidRPr="008D62F7" w:rsidRDefault="00E406D7" w:rsidP="008D62F7">
    <w:pPr>
      <w:pStyle w:val="Footer"/>
      <w:jc w:val="center"/>
      <w:rPr>
        <w:rFonts w:ascii="Arial" w:hAnsi="Arial" w:cs="Arial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869" w:rsidRPr="009C47AE" w:rsidRDefault="00E90869" w:rsidP="00E90869">
    <w:pPr>
      <w:pStyle w:val="Footer"/>
      <w:jc w:val="center"/>
      <w:rPr>
        <w:sz w:val="16"/>
        <w:szCs w:val="16"/>
      </w:rPr>
    </w:pPr>
    <w:r w:rsidRPr="009C47AE">
      <w:rPr>
        <w:sz w:val="16"/>
        <w:szCs w:val="16"/>
      </w:rPr>
      <w:t>PO Box 214 CIVIC SQUARE  ACT  2608</w:t>
    </w:r>
  </w:p>
  <w:p w:rsidR="00E90869" w:rsidRDefault="00E90869" w:rsidP="00E90869">
    <w:pPr>
      <w:pStyle w:val="Footer"/>
      <w:jc w:val="center"/>
      <w:rPr>
        <w:sz w:val="16"/>
        <w:szCs w:val="16"/>
      </w:rPr>
    </w:pPr>
    <w:r w:rsidRPr="009C47AE">
      <w:rPr>
        <w:sz w:val="16"/>
        <w:szCs w:val="16"/>
      </w:rPr>
      <w:t>Homepage: http://www.gamblingandracing.act.gov.au</w:t>
    </w:r>
  </w:p>
  <w:p w:rsidR="00E90869" w:rsidRPr="00C64F65" w:rsidRDefault="00E90869" w:rsidP="00E90869">
    <w:pPr>
      <w:pStyle w:val="Footer"/>
    </w:pPr>
  </w:p>
  <w:p w:rsidR="00E406D7" w:rsidRPr="008D62F7" w:rsidRDefault="00E406D7" w:rsidP="008D62F7">
    <w:pPr>
      <w:pStyle w:val="Footer"/>
      <w:jc w:val="center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6D7" w:rsidRDefault="00E406D7">
      <w:r>
        <w:separator/>
      </w:r>
    </w:p>
  </w:footnote>
  <w:footnote w:type="continuationSeparator" w:id="0">
    <w:p w:rsidR="00E406D7" w:rsidRDefault="00E40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6D7" w:rsidRDefault="002D5E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06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06D7" w:rsidRDefault="00E406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053189"/>
      <w:docPartObj>
        <w:docPartGallery w:val="Page Numbers (Top of Page)"/>
        <w:docPartUnique/>
      </w:docPartObj>
    </w:sdtPr>
    <w:sdtEndPr/>
    <w:sdtContent>
      <w:p w:rsidR="00E406D7" w:rsidRDefault="00E406D7" w:rsidP="003059AB">
        <w:pPr>
          <w:pStyle w:val="Header"/>
          <w:jc w:val="center"/>
        </w:pPr>
        <w:r>
          <w:t xml:space="preserve">Page </w:t>
        </w:r>
        <w:r w:rsidR="002D5EAA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2D5EAA">
          <w:rPr>
            <w:b/>
            <w:sz w:val="24"/>
            <w:szCs w:val="24"/>
          </w:rPr>
          <w:fldChar w:fldCharType="separate"/>
        </w:r>
        <w:r w:rsidR="00281F2C">
          <w:rPr>
            <w:b/>
            <w:noProof/>
          </w:rPr>
          <w:t>2</w:t>
        </w:r>
        <w:r w:rsidR="002D5EAA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2D5EAA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2D5EAA">
          <w:rPr>
            <w:b/>
            <w:sz w:val="24"/>
            <w:szCs w:val="24"/>
          </w:rPr>
          <w:fldChar w:fldCharType="separate"/>
        </w:r>
        <w:r w:rsidR="00281F2C">
          <w:rPr>
            <w:b/>
            <w:noProof/>
          </w:rPr>
          <w:t>3</w:t>
        </w:r>
        <w:r w:rsidR="002D5EAA">
          <w:rPr>
            <w:b/>
            <w:sz w:val="24"/>
            <w:szCs w:val="24"/>
          </w:rPr>
          <w:fldChar w:fldCharType="end"/>
        </w:r>
      </w:p>
    </w:sdtContent>
  </w:sdt>
  <w:p w:rsidR="00E406D7" w:rsidRDefault="00E406D7">
    <w:pPr>
      <w:pStyle w:val="Header"/>
      <w:rPr>
        <w:i/>
        <w:iCs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02F" w:rsidRDefault="00E406D7" w:rsidP="004120DB">
    <w:pPr>
      <w:pStyle w:val="Header"/>
      <w:ind w:hanging="142"/>
    </w:pPr>
    <w:r>
      <w:rPr>
        <w:rFonts w:ascii="Arial Black" w:hAnsi="Arial Black"/>
        <w:i/>
        <w:iCs/>
      </w:rPr>
      <w:t xml:space="preserve"> </w:t>
    </w:r>
  </w:p>
  <w:tbl>
    <w:tblPr>
      <w:tblW w:w="10574" w:type="dxa"/>
      <w:tblInd w:w="108" w:type="dxa"/>
      <w:tblLook w:val="04A0" w:firstRow="1" w:lastRow="0" w:firstColumn="1" w:lastColumn="0" w:noHBand="0" w:noVBand="1"/>
    </w:tblPr>
    <w:tblGrid>
      <w:gridCol w:w="10574"/>
    </w:tblGrid>
    <w:tr w:rsidR="008C202F" w:rsidRPr="005C3B64" w:rsidTr="005676AD">
      <w:trPr>
        <w:trHeight w:val="312"/>
      </w:trPr>
      <w:tc>
        <w:tcPr>
          <w:tcW w:w="658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8C202F" w:rsidRPr="008C202F" w:rsidRDefault="008C202F" w:rsidP="004E1B1B">
          <w:pPr>
            <w:jc w:val="center"/>
            <w:rPr>
              <w:rFonts w:ascii="Arial Narrow" w:hAnsi="Arial Narrow" w:cs="Arial"/>
              <w:bCs/>
              <w:iCs/>
              <w:sz w:val="24"/>
              <w:szCs w:val="24"/>
              <w:lang w:eastAsia="en-AU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-197485</wp:posOffset>
                </wp:positionV>
                <wp:extent cx="2404110" cy="670560"/>
                <wp:effectExtent l="1905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4110" cy="670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F00B53">
            <w:rPr>
              <w:rFonts w:ascii="Calibri" w:hAnsi="Calibri" w:cs="Arial"/>
              <w:b/>
              <w:bCs/>
              <w:i/>
              <w:iCs/>
              <w:sz w:val="24"/>
              <w:szCs w:val="24"/>
              <w:lang w:eastAsia="en-AU"/>
            </w:rPr>
            <w:t xml:space="preserve">                     </w:t>
          </w:r>
          <w:r w:rsidRPr="008C202F">
            <w:rPr>
              <w:rFonts w:ascii="Arial Narrow" w:hAnsi="Arial Narrow" w:cs="Arial"/>
              <w:b/>
              <w:bCs/>
              <w:i/>
              <w:iCs/>
              <w:sz w:val="24"/>
              <w:szCs w:val="24"/>
              <w:lang w:eastAsia="en-AU"/>
            </w:rPr>
            <w:t xml:space="preserve">GAMING MACHINE ACT 2004, </w:t>
          </w:r>
          <w:r>
            <w:rPr>
              <w:rFonts w:ascii="Arial Narrow" w:hAnsi="Arial Narrow" w:cs="Arial"/>
              <w:bCs/>
              <w:iCs/>
              <w:sz w:val="24"/>
              <w:szCs w:val="24"/>
              <w:lang w:eastAsia="en-AU"/>
            </w:rPr>
            <w:t>s</w:t>
          </w:r>
          <w:r w:rsidR="004E1B1B">
            <w:rPr>
              <w:rFonts w:ascii="Arial Narrow" w:hAnsi="Arial Narrow" w:cs="Arial"/>
              <w:bCs/>
              <w:iCs/>
              <w:sz w:val="24"/>
              <w:szCs w:val="24"/>
              <w:lang w:eastAsia="en-AU"/>
            </w:rPr>
            <w:t>31</w:t>
          </w:r>
        </w:p>
      </w:tc>
    </w:tr>
    <w:tr w:rsidR="008C202F" w:rsidRPr="00F00B53" w:rsidTr="005676AD">
      <w:trPr>
        <w:trHeight w:val="276"/>
      </w:trPr>
      <w:tc>
        <w:tcPr>
          <w:tcW w:w="658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8C202F" w:rsidRPr="008C202F" w:rsidRDefault="008C202F" w:rsidP="005676AD">
          <w:pPr>
            <w:jc w:val="center"/>
            <w:rPr>
              <w:rFonts w:ascii="Arial Narrow" w:hAnsi="Arial Narrow" w:cs="Arial"/>
              <w:lang w:eastAsia="en-AU"/>
            </w:rPr>
          </w:pPr>
          <w:r w:rsidRPr="008C202F">
            <w:rPr>
              <w:rFonts w:ascii="Arial Narrow" w:hAnsi="Arial Narrow" w:cs="Arial"/>
              <w:lang w:eastAsia="en-AU"/>
            </w:rPr>
            <w:t xml:space="preserve">                                                     Form made pursuant to s 53D of </w:t>
          </w:r>
          <w:r w:rsidRPr="008C202F">
            <w:rPr>
              <w:rFonts w:ascii="Arial Narrow" w:hAnsi="Arial Narrow" w:cs="Arial"/>
              <w:i/>
              <w:iCs/>
              <w:lang w:eastAsia="en-AU"/>
            </w:rPr>
            <w:t>Gambling and Racing Control Act 1999</w:t>
          </w:r>
        </w:p>
      </w:tc>
    </w:tr>
  </w:tbl>
  <w:p w:rsidR="00E406D7" w:rsidRDefault="00E406D7" w:rsidP="004120DB">
    <w:pPr>
      <w:pStyle w:val="Header"/>
      <w:ind w:hanging="142"/>
    </w:pPr>
  </w:p>
  <w:p w:rsidR="00E406D7" w:rsidRDefault="00E406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A2C"/>
    <w:multiLevelType w:val="hybridMultilevel"/>
    <w:tmpl w:val="E8FCBE92"/>
    <w:lvl w:ilvl="0" w:tplc="5C744BE2">
      <w:start w:val="7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42449D"/>
    <w:multiLevelType w:val="hybridMultilevel"/>
    <w:tmpl w:val="6CB2435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0818C8"/>
    <w:multiLevelType w:val="hybridMultilevel"/>
    <w:tmpl w:val="E55EF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A3BEA"/>
    <w:multiLevelType w:val="hybridMultilevel"/>
    <w:tmpl w:val="9E1C137E"/>
    <w:lvl w:ilvl="0" w:tplc="43267EC8">
      <w:start w:val="1"/>
      <w:numFmt w:val="decimal"/>
      <w:lvlText w:val="%1."/>
      <w:lvlJc w:val="left"/>
      <w:pPr>
        <w:ind w:left="612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</w:lvl>
    <w:lvl w:ilvl="3" w:tplc="0C09000F" w:tentative="1">
      <w:start w:val="1"/>
      <w:numFmt w:val="decimal"/>
      <w:lvlText w:val="%4."/>
      <w:lvlJc w:val="left"/>
      <w:pPr>
        <w:ind w:left="2772" w:hanging="360"/>
      </w:p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</w:lvl>
    <w:lvl w:ilvl="6" w:tplc="0C09000F" w:tentative="1">
      <w:start w:val="1"/>
      <w:numFmt w:val="decimal"/>
      <w:lvlText w:val="%7."/>
      <w:lvlJc w:val="left"/>
      <w:pPr>
        <w:ind w:left="4932" w:hanging="360"/>
      </w:p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86C175C"/>
    <w:multiLevelType w:val="hybridMultilevel"/>
    <w:tmpl w:val="AB42B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F2CCA"/>
    <w:multiLevelType w:val="hybridMultilevel"/>
    <w:tmpl w:val="0DC6C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E2E55"/>
    <w:multiLevelType w:val="singleLevel"/>
    <w:tmpl w:val="40580310"/>
    <w:lvl w:ilvl="0">
      <w:start w:val="2"/>
      <w:numFmt w:val="upperLetter"/>
      <w:lvlText w:val="%1)"/>
      <w:legacy w:legacy="1" w:legacySpace="0" w:legacyIndent="720"/>
      <w:lvlJc w:val="left"/>
      <w:rPr>
        <w:rFonts w:cs="Times New Roman"/>
      </w:rPr>
    </w:lvl>
  </w:abstractNum>
  <w:abstractNum w:abstractNumId="7" w15:restartNumberingAfterBreak="0">
    <w:nsid w:val="27C9060F"/>
    <w:multiLevelType w:val="hybridMultilevel"/>
    <w:tmpl w:val="39D2BDB4"/>
    <w:lvl w:ilvl="0" w:tplc="43267EC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17A0E"/>
    <w:multiLevelType w:val="hybridMultilevel"/>
    <w:tmpl w:val="08783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F7EEB"/>
    <w:multiLevelType w:val="hybridMultilevel"/>
    <w:tmpl w:val="05C0FB14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342C3DA2"/>
    <w:multiLevelType w:val="hybridMultilevel"/>
    <w:tmpl w:val="4B265EC2"/>
    <w:lvl w:ilvl="0" w:tplc="5C744BE2">
      <w:start w:val="7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FEB5740"/>
    <w:multiLevelType w:val="hybridMultilevel"/>
    <w:tmpl w:val="19182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813D8"/>
    <w:multiLevelType w:val="hybridMultilevel"/>
    <w:tmpl w:val="F9688FC4"/>
    <w:lvl w:ilvl="0" w:tplc="425C0E4C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70ADE"/>
    <w:multiLevelType w:val="hybridMultilevel"/>
    <w:tmpl w:val="3266CE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8AB0A32"/>
    <w:multiLevelType w:val="hybridMultilevel"/>
    <w:tmpl w:val="26E8ED0A"/>
    <w:lvl w:ilvl="0" w:tplc="1B981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95103"/>
    <w:multiLevelType w:val="hybridMultilevel"/>
    <w:tmpl w:val="96EEC27A"/>
    <w:lvl w:ilvl="0" w:tplc="0922CACC">
      <w:start w:val="1"/>
      <w:numFmt w:val="decimal"/>
      <w:lvlText w:val="%1."/>
      <w:lvlJc w:val="left"/>
      <w:pPr>
        <w:ind w:left="972" w:hanging="360"/>
      </w:pPr>
      <w:rPr>
        <w:b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692" w:hanging="360"/>
      </w:pPr>
    </w:lvl>
    <w:lvl w:ilvl="2" w:tplc="0C09001B" w:tentative="1">
      <w:start w:val="1"/>
      <w:numFmt w:val="lowerRoman"/>
      <w:lvlText w:val="%3."/>
      <w:lvlJc w:val="right"/>
      <w:pPr>
        <w:ind w:left="2412" w:hanging="180"/>
      </w:pPr>
    </w:lvl>
    <w:lvl w:ilvl="3" w:tplc="0C09000F" w:tentative="1">
      <w:start w:val="1"/>
      <w:numFmt w:val="decimal"/>
      <w:lvlText w:val="%4."/>
      <w:lvlJc w:val="left"/>
      <w:pPr>
        <w:ind w:left="3132" w:hanging="360"/>
      </w:pPr>
    </w:lvl>
    <w:lvl w:ilvl="4" w:tplc="0C090019" w:tentative="1">
      <w:start w:val="1"/>
      <w:numFmt w:val="lowerLetter"/>
      <w:lvlText w:val="%5."/>
      <w:lvlJc w:val="left"/>
      <w:pPr>
        <w:ind w:left="3852" w:hanging="360"/>
      </w:pPr>
    </w:lvl>
    <w:lvl w:ilvl="5" w:tplc="0C09001B" w:tentative="1">
      <w:start w:val="1"/>
      <w:numFmt w:val="lowerRoman"/>
      <w:lvlText w:val="%6."/>
      <w:lvlJc w:val="right"/>
      <w:pPr>
        <w:ind w:left="4572" w:hanging="180"/>
      </w:pPr>
    </w:lvl>
    <w:lvl w:ilvl="6" w:tplc="0C09000F" w:tentative="1">
      <w:start w:val="1"/>
      <w:numFmt w:val="decimal"/>
      <w:lvlText w:val="%7."/>
      <w:lvlJc w:val="left"/>
      <w:pPr>
        <w:ind w:left="5292" w:hanging="360"/>
      </w:pPr>
    </w:lvl>
    <w:lvl w:ilvl="7" w:tplc="0C090019" w:tentative="1">
      <w:start w:val="1"/>
      <w:numFmt w:val="lowerLetter"/>
      <w:lvlText w:val="%8."/>
      <w:lvlJc w:val="left"/>
      <w:pPr>
        <w:ind w:left="6012" w:hanging="360"/>
      </w:pPr>
    </w:lvl>
    <w:lvl w:ilvl="8" w:tplc="0C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6" w15:restartNumberingAfterBreak="0">
    <w:nsid w:val="50423FB7"/>
    <w:multiLevelType w:val="hybridMultilevel"/>
    <w:tmpl w:val="34D4F9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FA4D24"/>
    <w:multiLevelType w:val="hybridMultilevel"/>
    <w:tmpl w:val="2306E994"/>
    <w:lvl w:ilvl="0" w:tplc="0C09000F">
      <w:start w:val="1"/>
      <w:numFmt w:val="decimal"/>
      <w:lvlText w:val="%1."/>
      <w:lvlJc w:val="left"/>
      <w:pPr>
        <w:ind w:left="674" w:hanging="360"/>
      </w:pPr>
    </w:lvl>
    <w:lvl w:ilvl="1" w:tplc="0C090019" w:tentative="1">
      <w:start w:val="1"/>
      <w:numFmt w:val="lowerLetter"/>
      <w:lvlText w:val="%2."/>
      <w:lvlJc w:val="left"/>
      <w:pPr>
        <w:ind w:left="1394" w:hanging="360"/>
      </w:pPr>
    </w:lvl>
    <w:lvl w:ilvl="2" w:tplc="0C09001B" w:tentative="1">
      <w:start w:val="1"/>
      <w:numFmt w:val="lowerRoman"/>
      <w:lvlText w:val="%3."/>
      <w:lvlJc w:val="right"/>
      <w:pPr>
        <w:ind w:left="2114" w:hanging="180"/>
      </w:pPr>
    </w:lvl>
    <w:lvl w:ilvl="3" w:tplc="0C09000F" w:tentative="1">
      <w:start w:val="1"/>
      <w:numFmt w:val="decimal"/>
      <w:lvlText w:val="%4."/>
      <w:lvlJc w:val="left"/>
      <w:pPr>
        <w:ind w:left="2834" w:hanging="360"/>
      </w:pPr>
    </w:lvl>
    <w:lvl w:ilvl="4" w:tplc="0C090019" w:tentative="1">
      <w:start w:val="1"/>
      <w:numFmt w:val="lowerLetter"/>
      <w:lvlText w:val="%5."/>
      <w:lvlJc w:val="left"/>
      <w:pPr>
        <w:ind w:left="3554" w:hanging="360"/>
      </w:pPr>
    </w:lvl>
    <w:lvl w:ilvl="5" w:tplc="0C09001B" w:tentative="1">
      <w:start w:val="1"/>
      <w:numFmt w:val="lowerRoman"/>
      <w:lvlText w:val="%6."/>
      <w:lvlJc w:val="right"/>
      <w:pPr>
        <w:ind w:left="4274" w:hanging="180"/>
      </w:pPr>
    </w:lvl>
    <w:lvl w:ilvl="6" w:tplc="0C09000F" w:tentative="1">
      <w:start w:val="1"/>
      <w:numFmt w:val="decimal"/>
      <w:lvlText w:val="%7."/>
      <w:lvlJc w:val="left"/>
      <w:pPr>
        <w:ind w:left="4994" w:hanging="360"/>
      </w:pPr>
    </w:lvl>
    <w:lvl w:ilvl="7" w:tplc="0C090019" w:tentative="1">
      <w:start w:val="1"/>
      <w:numFmt w:val="lowerLetter"/>
      <w:lvlText w:val="%8."/>
      <w:lvlJc w:val="left"/>
      <w:pPr>
        <w:ind w:left="5714" w:hanging="360"/>
      </w:pPr>
    </w:lvl>
    <w:lvl w:ilvl="8" w:tplc="0C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8" w15:restartNumberingAfterBreak="0">
    <w:nsid w:val="52A5472C"/>
    <w:multiLevelType w:val="hybridMultilevel"/>
    <w:tmpl w:val="FD9CFA24"/>
    <w:lvl w:ilvl="0" w:tplc="EAD8280C">
      <w:start w:val="1"/>
      <w:numFmt w:val="decimal"/>
      <w:lvlText w:val="%1."/>
      <w:lvlJc w:val="left"/>
      <w:pPr>
        <w:ind w:left="864" w:hanging="360"/>
      </w:pPr>
      <w:rPr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</w:lvl>
    <w:lvl w:ilvl="3" w:tplc="0C09000F" w:tentative="1">
      <w:start w:val="1"/>
      <w:numFmt w:val="decimal"/>
      <w:lvlText w:val="%4."/>
      <w:lvlJc w:val="left"/>
      <w:pPr>
        <w:ind w:left="2772" w:hanging="360"/>
      </w:p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</w:lvl>
    <w:lvl w:ilvl="6" w:tplc="0C09000F" w:tentative="1">
      <w:start w:val="1"/>
      <w:numFmt w:val="decimal"/>
      <w:lvlText w:val="%7."/>
      <w:lvlJc w:val="left"/>
      <w:pPr>
        <w:ind w:left="4932" w:hanging="360"/>
      </w:p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9" w15:restartNumberingAfterBreak="0">
    <w:nsid w:val="59A25F98"/>
    <w:multiLevelType w:val="hybridMultilevel"/>
    <w:tmpl w:val="1D26AF2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735E57"/>
    <w:multiLevelType w:val="hybridMultilevel"/>
    <w:tmpl w:val="D436B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411F2"/>
    <w:multiLevelType w:val="hybridMultilevel"/>
    <w:tmpl w:val="B01E1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86352"/>
    <w:multiLevelType w:val="hybridMultilevel"/>
    <w:tmpl w:val="3626D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27046"/>
    <w:multiLevelType w:val="hybridMultilevel"/>
    <w:tmpl w:val="1F2423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80F5A1C"/>
    <w:multiLevelType w:val="hybridMultilevel"/>
    <w:tmpl w:val="460E1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03D09"/>
    <w:multiLevelType w:val="hybridMultilevel"/>
    <w:tmpl w:val="9E1C137E"/>
    <w:lvl w:ilvl="0" w:tplc="43267EC8">
      <w:start w:val="1"/>
      <w:numFmt w:val="decimal"/>
      <w:lvlText w:val="%1."/>
      <w:lvlJc w:val="left"/>
      <w:pPr>
        <w:ind w:left="612" w:hanging="360"/>
      </w:pPr>
      <w:rPr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</w:lvl>
    <w:lvl w:ilvl="3" w:tplc="0C09000F" w:tentative="1">
      <w:start w:val="1"/>
      <w:numFmt w:val="decimal"/>
      <w:lvlText w:val="%4."/>
      <w:lvlJc w:val="left"/>
      <w:pPr>
        <w:ind w:left="2772" w:hanging="360"/>
      </w:p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</w:lvl>
    <w:lvl w:ilvl="6" w:tplc="0C09000F" w:tentative="1">
      <w:start w:val="1"/>
      <w:numFmt w:val="decimal"/>
      <w:lvlText w:val="%7."/>
      <w:lvlJc w:val="left"/>
      <w:pPr>
        <w:ind w:left="4932" w:hanging="360"/>
      </w:p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6" w15:restartNumberingAfterBreak="0">
    <w:nsid w:val="6EEA5795"/>
    <w:multiLevelType w:val="hybridMultilevel"/>
    <w:tmpl w:val="8A0C67BE"/>
    <w:lvl w:ilvl="0" w:tplc="5C744BE2">
      <w:start w:val="7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 w15:restartNumberingAfterBreak="0">
    <w:nsid w:val="7143594C"/>
    <w:multiLevelType w:val="singleLevel"/>
    <w:tmpl w:val="009CC22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8" w15:restartNumberingAfterBreak="0">
    <w:nsid w:val="78227F85"/>
    <w:multiLevelType w:val="hybridMultilevel"/>
    <w:tmpl w:val="CA7CA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316350"/>
    <w:multiLevelType w:val="hybridMultilevel"/>
    <w:tmpl w:val="7FC64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0"/>
  </w:num>
  <w:num w:numId="4">
    <w:abstractNumId w:val="10"/>
  </w:num>
  <w:num w:numId="5">
    <w:abstractNumId w:val="23"/>
  </w:num>
  <w:num w:numId="6">
    <w:abstractNumId w:val="13"/>
  </w:num>
  <w:num w:numId="7">
    <w:abstractNumId w:val="27"/>
  </w:num>
  <w:num w:numId="8">
    <w:abstractNumId w:val="12"/>
  </w:num>
  <w:num w:numId="9">
    <w:abstractNumId w:val="7"/>
  </w:num>
  <w:num w:numId="10">
    <w:abstractNumId w:val="3"/>
  </w:num>
  <w:num w:numId="11">
    <w:abstractNumId w:val="25"/>
  </w:num>
  <w:num w:numId="12">
    <w:abstractNumId w:val="15"/>
  </w:num>
  <w:num w:numId="13">
    <w:abstractNumId w:val="21"/>
  </w:num>
  <w:num w:numId="14">
    <w:abstractNumId w:val="22"/>
  </w:num>
  <w:num w:numId="15">
    <w:abstractNumId w:val="18"/>
  </w:num>
  <w:num w:numId="16">
    <w:abstractNumId w:val="14"/>
  </w:num>
  <w:num w:numId="17">
    <w:abstractNumId w:val="19"/>
  </w:num>
  <w:num w:numId="18">
    <w:abstractNumId w:val="17"/>
  </w:num>
  <w:num w:numId="19">
    <w:abstractNumId w:val="29"/>
  </w:num>
  <w:num w:numId="20">
    <w:abstractNumId w:val="5"/>
  </w:num>
  <w:num w:numId="21">
    <w:abstractNumId w:val="24"/>
  </w:num>
  <w:num w:numId="22">
    <w:abstractNumId w:val="2"/>
  </w:num>
  <w:num w:numId="23">
    <w:abstractNumId w:val="11"/>
  </w:num>
  <w:num w:numId="24">
    <w:abstractNumId w:val="9"/>
  </w:num>
  <w:num w:numId="25">
    <w:abstractNumId w:val="28"/>
  </w:num>
  <w:num w:numId="26">
    <w:abstractNumId w:val="20"/>
  </w:num>
  <w:num w:numId="27">
    <w:abstractNumId w:val="1"/>
  </w:num>
  <w:num w:numId="28">
    <w:abstractNumId w:val="16"/>
  </w:num>
  <w:num w:numId="29">
    <w:abstractNumId w:val="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2F7"/>
    <w:rsid w:val="00002E92"/>
    <w:rsid w:val="000055F6"/>
    <w:rsid w:val="00010580"/>
    <w:rsid w:val="00023677"/>
    <w:rsid w:val="000253A3"/>
    <w:rsid w:val="00030A15"/>
    <w:rsid w:val="00031511"/>
    <w:rsid w:val="0003308C"/>
    <w:rsid w:val="0003528E"/>
    <w:rsid w:val="000356B5"/>
    <w:rsid w:val="0004276F"/>
    <w:rsid w:val="00043482"/>
    <w:rsid w:val="0004551D"/>
    <w:rsid w:val="00053CD2"/>
    <w:rsid w:val="00072BB5"/>
    <w:rsid w:val="00072C94"/>
    <w:rsid w:val="00074584"/>
    <w:rsid w:val="00084C4C"/>
    <w:rsid w:val="00093694"/>
    <w:rsid w:val="000B44AD"/>
    <w:rsid w:val="000C288C"/>
    <w:rsid w:val="000C488B"/>
    <w:rsid w:val="000C5806"/>
    <w:rsid w:val="000D76F4"/>
    <w:rsid w:val="000D7D77"/>
    <w:rsid w:val="000F0522"/>
    <w:rsid w:val="000F76CC"/>
    <w:rsid w:val="00103036"/>
    <w:rsid w:val="00117CE3"/>
    <w:rsid w:val="001204F4"/>
    <w:rsid w:val="00123767"/>
    <w:rsid w:val="00127D4E"/>
    <w:rsid w:val="001307E2"/>
    <w:rsid w:val="00134851"/>
    <w:rsid w:val="00134C99"/>
    <w:rsid w:val="00141231"/>
    <w:rsid w:val="001445B3"/>
    <w:rsid w:val="001455D7"/>
    <w:rsid w:val="0015152A"/>
    <w:rsid w:val="001542C0"/>
    <w:rsid w:val="001759C2"/>
    <w:rsid w:val="00180C07"/>
    <w:rsid w:val="00194889"/>
    <w:rsid w:val="001969C6"/>
    <w:rsid w:val="001B0932"/>
    <w:rsid w:val="001D4F98"/>
    <w:rsid w:val="001E7492"/>
    <w:rsid w:val="001F0145"/>
    <w:rsid w:val="00200231"/>
    <w:rsid w:val="0020192E"/>
    <w:rsid w:val="00201F5C"/>
    <w:rsid w:val="002271E7"/>
    <w:rsid w:val="0023139E"/>
    <w:rsid w:val="00236779"/>
    <w:rsid w:val="00240EB6"/>
    <w:rsid w:val="00257594"/>
    <w:rsid w:val="002672CB"/>
    <w:rsid w:val="0027325B"/>
    <w:rsid w:val="002817FC"/>
    <w:rsid w:val="00281F2C"/>
    <w:rsid w:val="002A16E5"/>
    <w:rsid w:val="002A71BC"/>
    <w:rsid w:val="002B0678"/>
    <w:rsid w:val="002D5EAA"/>
    <w:rsid w:val="002E0AB4"/>
    <w:rsid w:val="00303AAA"/>
    <w:rsid w:val="003059AB"/>
    <w:rsid w:val="00306D1E"/>
    <w:rsid w:val="00314E73"/>
    <w:rsid w:val="003357E8"/>
    <w:rsid w:val="00342929"/>
    <w:rsid w:val="003502EF"/>
    <w:rsid w:val="00357D0A"/>
    <w:rsid w:val="00363388"/>
    <w:rsid w:val="00366303"/>
    <w:rsid w:val="00370BEA"/>
    <w:rsid w:val="00382AC7"/>
    <w:rsid w:val="0038350C"/>
    <w:rsid w:val="00385EF4"/>
    <w:rsid w:val="00391832"/>
    <w:rsid w:val="003A4B7D"/>
    <w:rsid w:val="003B0582"/>
    <w:rsid w:val="003B0FAC"/>
    <w:rsid w:val="003B168D"/>
    <w:rsid w:val="003B2333"/>
    <w:rsid w:val="003C4702"/>
    <w:rsid w:val="003D1B98"/>
    <w:rsid w:val="003D2A92"/>
    <w:rsid w:val="003F5DCD"/>
    <w:rsid w:val="003F6CBC"/>
    <w:rsid w:val="003F7439"/>
    <w:rsid w:val="004120DB"/>
    <w:rsid w:val="0041651D"/>
    <w:rsid w:val="00423375"/>
    <w:rsid w:val="004259D2"/>
    <w:rsid w:val="004302DE"/>
    <w:rsid w:val="00441B17"/>
    <w:rsid w:val="0044200C"/>
    <w:rsid w:val="0044369F"/>
    <w:rsid w:val="00443FD6"/>
    <w:rsid w:val="00453FD1"/>
    <w:rsid w:val="00455330"/>
    <w:rsid w:val="00465792"/>
    <w:rsid w:val="00467707"/>
    <w:rsid w:val="00475886"/>
    <w:rsid w:val="00481FBA"/>
    <w:rsid w:val="00484CB7"/>
    <w:rsid w:val="004876BE"/>
    <w:rsid w:val="004B217B"/>
    <w:rsid w:val="004C158D"/>
    <w:rsid w:val="004D301E"/>
    <w:rsid w:val="004D3DF6"/>
    <w:rsid w:val="004E1B1B"/>
    <w:rsid w:val="004E2A73"/>
    <w:rsid w:val="004E5CD8"/>
    <w:rsid w:val="004E5E57"/>
    <w:rsid w:val="004E67A2"/>
    <w:rsid w:val="004F1211"/>
    <w:rsid w:val="004F628D"/>
    <w:rsid w:val="0050008D"/>
    <w:rsid w:val="005110A0"/>
    <w:rsid w:val="00511F18"/>
    <w:rsid w:val="005143C5"/>
    <w:rsid w:val="005162EC"/>
    <w:rsid w:val="00521473"/>
    <w:rsid w:val="00525961"/>
    <w:rsid w:val="005307C8"/>
    <w:rsid w:val="00531FE2"/>
    <w:rsid w:val="0053646A"/>
    <w:rsid w:val="005404DB"/>
    <w:rsid w:val="00542223"/>
    <w:rsid w:val="00546C62"/>
    <w:rsid w:val="005472A2"/>
    <w:rsid w:val="00574B15"/>
    <w:rsid w:val="0058326D"/>
    <w:rsid w:val="005B0CEA"/>
    <w:rsid w:val="005C0E23"/>
    <w:rsid w:val="005C2FF1"/>
    <w:rsid w:val="005C46F1"/>
    <w:rsid w:val="005D1AD2"/>
    <w:rsid w:val="005D63E4"/>
    <w:rsid w:val="005F2307"/>
    <w:rsid w:val="006009E6"/>
    <w:rsid w:val="006030E2"/>
    <w:rsid w:val="00605A8F"/>
    <w:rsid w:val="00616875"/>
    <w:rsid w:val="00616B13"/>
    <w:rsid w:val="00630DCB"/>
    <w:rsid w:val="0064099A"/>
    <w:rsid w:val="00643878"/>
    <w:rsid w:val="00652918"/>
    <w:rsid w:val="0065349C"/>
    <w:rsid w:val="0065725A"/>
    <w:rsid w:val="00657D55"/>
    <w:rsid w:val="006629B1"/>
    <w:rsid w:val="00662FC8"/>
    <w:rsid w:val="006640BD"/>
    <w:rsid w:val="00666CBB"/>
    <w:rsid w:val="00666D90"/>
    <w:rsid w:val="00671127"/>
    <w:rsid w:val="00675840"/>
    <w:rsid w:val="00695865"/>
    <w:rsid w:val="00697B0F"/>
    <w:rsid w:val="006A02E7"/>
    <w:rsid w:val="006A48EE"/>
    <w:rsid w:val="006B27AA"/>
    <w:rsid w:val="006B3337"/>
    <w:rsid w:val="006D1274"/>
    <w:rsid w:val="006D419A"/>
    <w:rsid w:val="006D6BDF"/>
    <w:rsid w:val="006F5B5E"/>
    <w:rsid w:val="006F5D84"/>
    <w:rsid w:val="00702779"/>
    <w:rsid w:val="00713C53"/>
    <w:rsid w:val="0072280B"/>
    <w:rsid w:val="0072510D"/>
    <w:rsid w:val="00741C15"/>
    <w:rsid w:val="007540E3"/>
    <w:rsid w:val="00760710"/>
    <w:rsid w:val="007631E1"/>
    <w:rsid w:val="00765F99"/>
    <w:rsid w:val="0076601F"/>
    <w:rsid w:val="00766136"/>
    <w:rsid w:val="0076799C"/>
    <w:rsid w:val="00774668"/>
    <w:rsid w:val="00787360"/>
    <w:rsid w:val="00790C21"/>
    <w:rsid w:val="00795070"/>
    <w:rsid w:val="007A2E27"/>
    <w:rsid w:val="007B096A"/>
    <w:rsid w:val="007B6C06"/>
    <w:rsid w:val="007C7552"/>
    <w:rsid w:val="007C76DF"/>
    <w:rsid w:val="007D6551"/>
    <w:rsid w:val="007F0C53"/>
    <w:rsid w:val="007F14EB"/>
    <w:rsid w:val="007F41C2"/>
    <w:rsid w:val="00812E57"/>
    <w:rsid w:val="008174BB"/>
    <w:rsid w:val="0082131F"/>
    <w:rsid w:val="00825450"/>
    <w:rsid w:val="00843316"/>
    <w:rsid w:val="00847379"/>
    <w:rsid w:val="00850961"/>
    <w:rsid w:val="00860E0A"/>
    <w:rsid w:val="00867BF7"/>
    <w:rsid w:val="00877032"/>
    <w:rsid w:val="00893751"/>
    <w:rsid w:val="008971BF"/>
    <w:rsid w:val="008A47F2"/>
    <w:rsid w:val="008C202F"/>
    <w:rsid w:val="008C6140"/>
    <w:rsid w:val="008D62F7"/>
    <w:rsid w:val="008F73F2"/>
    <w:rsid w:val="009116DD"/>
    <w:rsid w:val="009232F8"/>
    <w:rsid w:val="0093512F"/>
    <w:rsid w:val="00942CD6"/>
    <w:rsid w:val="00946018"/>
    <w:rsid w:val="009503C6"/>
    <w:rsid w:val="00955977"/>
    <w:rsid w:val="00965336"/>
    <w:rsid w:val="009666FD"/>
    <w:rsid w:val="0098646E"/>
    <w:rsid w:val="00987F4F"/>
    <w:rsid w:val="00992B88"/>
    <w:rsid w:val="009A2F97"/>
    <w:rsid w:val="009B2035"/>
    <w:rsid w:val="009C2B5E"/>
    <w:rsid w:val="009C5F6C"/>
    <w:rsid w:val="009C6DF4"/>
    <w:rsid w:val="009E277F"/>
    <w:rsid w:val="009E2CF8"/>
    <w:rsid w:val="009E5263"/>
    <w:rsid w:val="009F2337"/>
    <w:rsid w:val="009F4923"/>
    <w:rsid w:val="00A14827"/>
    <w:rsid w:val="00A40B11"/>
    <w:rsid w:val="00A42C9C"/>
    <w:rsid w:val="00A507F6"/>
    <w:rsid w:val="00A51703"/>
    <w:rsid w:val="00A52794"/>
    <w:rsid w:val="00A60E99"/>
    <w:rsid w:val="00A71EB1"/>
    <w:rsid w:val="00A768D8"/>
    <w:rsid w:val="00A85D21"/>
    <w:rsid w:val="00AB2539"/>
    <w:rsid w:val="00AB4E38"/>
    <w:rsid w:val="00AC7552"/>
    <w:rsid w:val="00AD50A1"/>
    <w:rsid w:val="00AF5173"/>
    <w:rsid w:val="00AF79AD"/>
    <w:rsid w:val="00B0213C"/>
    <w:rsid w:val="00B12A91"/>
    <w:rsid w:val="00B14D7F"/>
    <w:rsid w:val="00B22E8C"/>
    <w:rsid w:val="00B2452E"/>
    <w:rsid w:val="00B36924"/>
    <w:rsid w:val="00B43452"/>
    <w:rsid w:val="00B44DF9"/>
    <w:rsid w:val="00B521FD"/>
    <w:rsid w:val="00B540CF"/>
    <w:rsid w:val="00B60D4F"/>
    <w:rsid w:val="00B72DAA"/>
    <w:rsid w:val="00B73210"/>
    <w:rsid w:val="00B74BA8"/>
    <w:rsid w:val="00B752E1"/>
    <w:rsid w:val="00B76268"/>
    <w:rsid w:val="00B9723F"/>
    <w:rsid w:val="00B97797"/>
    <w:rsid w:val="00BA6827"/>
    <w:rsid w:val="00BB328B"/>
    <w:rsid w:val="00BC03E9"/>
    <w:rsid w:val="00BC60A4"/>
    <w:rsid w:val="00BE7073"/>
    <w:rsid w:val="00BF0A02"/>
    <w:rsid w:val="00C0103A"/>
    <w:rsid w:val="00C05B6F"/>
    <w:rsid w:val="00C1214C"/>
    <w:rsid w:val="00C22206"/>
    <w:rsid w:val="00C24297"/>
    <w:rsid w:val="00C2611A"/>
    <w:rsid w:val="00C32080"/>
    <w:rsid w:val="00C35ADB"/>
    <w:rsid w:val="00C41ABA"/>
    <w:rsid w:val="00C42BC9"/>
    <w:rsid w:val="00C8096E"/>
    <w:rsid w:val="00C820D9"/>
    <w:rsid w:val="00C91317"/>
    <w:rsid w:val="00C92D2B"/>
    <w:rsid w:val="00C97EA6"/>
    <w:rsid w:val="00CB26EB"/>
    <w:rsid w:val="00CC166E"/>
    <w:rsid w:val="00CC398A"/>
    <w:rsid w:val="00CC4615"/>
    <w:rsid w:val="00CC7D81"/>
    <w:rsid w:val="00CD1DC3"/>
    <w:rsid w:val="00CD21D8"/>
    <w:rsid w:val="00CD2BC0"/>
    <w:rsid w:val="00CD47F5"/>
    <w:rsid w:val="00CF27B8"/>
    <w:rsid w:val="00D00A0D"/>
    <w:rsid w:val="00D02A77"/>
    <w:rsid w:val="00D16FCF"/>
    <w:rsid w:val="00D209F0"/>
    <w:rsid w:val="00D2405D"/>
    <w:rsid w:val="00D373B5"/>
    <w:rsid w:val="00D41B88"/>
    <w:rsid w:val="00D476EB"/>
    <w:rsid w:val="00D47D95"/>
    <w:rsid w:val="00D614CF"/>
    <w:rsid w:val="00D660DB"/>
    <w:rsid w:val="00D718CE"/>
    <w:rsid w:val="00D73D47"/>
    <w:rsid w:val="00D8048B"/>
    <w:rsid w:val="00D85807"/>
    <w:rsid w:val="00D974F9"/>
    <w:rsid w:val="00DB67D7"/>
    <w:rsid w:val="00DB7205"/>
    <w:rsid w:val="00DC201E"/>
    <w:rsid w:val="00DC35AE"/>
    <w:rsid w:val="00DC7BB9"/>
    <w:rsid w:val="00DF2CFB"/>
    <w:rsid w:val="00DF6658"/>
    <w:rsid w:val="00E16D43"/>
    <w:rsid w:val="00E22288"/>
    <w:rsid w:val="00E406D7"/>
    <w:rsid w:val="00E44B2E"/>
    <w:rsid w:val="00E567F6"/>
    <w:rsid w:val="00E76076"/>
    <w:rsid w:val="00E809D6"/>
    <w:rsid w:val="00E81FB6"/>
    <w:rsid w:val="00E87B93"/>
    <w:rsid w:val="00E90869"/>
    <w:rsid w:val="00E92B04"/>
    <w:rsid w:val="00EB2C1E"/>
    <w:rsid w:val="00EC5B00"/>
    <w:rsid w:val="00EC7DD7"/>
    <w:rsid w:val="00ED1B0B"/>
    <w:rsid w:val="00ED6400"/>
    <w:rsid w:val="00F045B6"/>
    <w:rsid w:val="00F061BF"/>
    <w:rsid w:val="00F06C36"/>
    <w:rsid w:val="00F1373E"/>
    <w:rsid w:val="00F236EF"/>
    <w:rsid w:val="00F2714F"/>
    <w:rsid w:val="00F3575A"/>
    <w:rsid w:val="00F36623"/>
    <w:rsid w:val="00F552AD"/>
    <w:rsid w:val="00F5792E"/>
    <w:rsid w:val="00F614F1"/>
    <w:rsid w:val="00F62B82"/>
    <w:rsid w:val="00F720AA"/>
    <w:rsid w:val="00F7702D"/>
    <w:rsid w:val="00F83AC2"/>
    <w:rsid w:val="00FA195E"/>
    <w:rsid w:val="00FA5ACA"/>
    <w:rsid w:val="00FC21B3"/>
    <w:rsid w:val="00FC3B8B"/>
    <w:rsid w:val="00FD091E"/>
    <w:rsid w:val="00FD300F"/>
    <w:rsid w:val="00FE3BAD"/>
    <w:rsid w:val="00FF0713"/>
    <w:rsid w:val="00FF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5:docId w15:val="{FAE906B8-7BE3-4E43-AB22-87F1B121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4F1"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14F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14F1"/>
    <w:pPr>
      <w:keepNext/>
      <w:outlineLvl w:val="1"/>
    </w:pPr>
    <w:rPr>
      <w:rFonts w:ascii="Bookman Old Style" w:hAnsi="Bookman Old Style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14F1"/>
    <w:pPr>
      <w:keepNext/>
      <w:ind w:left="2160" w:hanging="2160"/>
      <w:outlineLvl w:val="2"/>
    </w:pPr>
    <w:rPr>
      <w:rFonts w:ascii="Bookman Old Style" w:hAnsi="Bookman Old Style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14F1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outlineLvl w:val="3"/>
    </w:pPr>
    <w:rPr>
      <w:rFonts w:ascii="Arial" w:hAnsi="Arial"/>
      <w:b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14F1"/>
    <w:pPr>
      <w:keepNext/>
      <w:jc w:val="center"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14F1"/>
    <w:pPr>
      <w:keepNext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14F1"/>
    <w:pPr>
      <w:keepNext/>
      <w:jc w:val="center"/>
      <w:outlineLvl w:val="6"/>
    </w:pPr>
    <w:rPr>
      <w:rFonts w:ascii="Arial" w:hAnsi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14F1"/>
    <w:pPr>
      <w:keepNext/>
      <w:outlineLvl w:val="7"/>
    </w:pPr>
    <w:rPr>
      <w:rFonts w:ascii="Arial" w:hAnsi="Arial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14F1"/>
    <w:pPr>
      <w:keepNext/>
      <w:outlineLvl w:val="8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614F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14F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14F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14F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14F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F614F1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14F1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14F1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14F1"/>
    <w:rPr>
      <w:rFonts w:asciiTheme="majorHAnsi" w:eastAsiaTheme="majorEastAsia" w:hAnsiTheme="majorHAnsi" w:cstheme="majorBidi"/>
      <w:lang w:eastAsia="en-US"/>
    </w:rPr>
  </w:style>
  <w:style w:type="paragraph" w:styleId="Header">
    <w:name w:val="header"/>
    <w:basedOn w:val="Normal"/>
    <w:link w:val="HeaderChar"/>
    <w:uiPriority w:val="99"/>
    <w:rsid w:val="00F614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4F1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F614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14F1"/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F614F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614F1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F614F1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F614F1"/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F614F1"/>
    <w:pPr>
      <w:jc w:val="center"/>
    </w:pPr>
    <w:rPr>
      <w:rFonts w:ascii="Arial" w:hAnsi="Arial"/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14F1"/>
    <w:rPr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F614F1"/>
    <w:rPr>
      <w:rFonts w:ascii="Arial" w:hAnsi="Arial"/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14F1"/>
    <w:rPr>
      <w:sz w:val="16"/>
      <w:szCs w:val="16"/>
      <w:lang w:eastAsia="en-US"/>
    </w:rPr>
  </w:style>
  <w:style w:type="character" w:customStyle="1" w:styleId="charBoldItals">
    <w:name w:val="charBoldItals"/>
    <w:basedOn w:val="DefaultParagraphFont"/>
    <w:uiPriority w:val="99"/>
    <w:rsid w:val="00F614F1"/>
    <w:rPr>
      <w:rFonts w:cs="Times New Roman"/>
      <w:b/>
      <w:i/>
    </w:rPr>
  </w:style>
  <w:style w:type="paragraph" w:customStyle="1" w:styleId="Amain">
    <w:name w:val="A main"/>
    <w:basedOn w:val="Normal"/>
    <w:uiPriority w:val="99"/>
    <w:rsid w:val="00F614F1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  <w:rPr>
      <w:sz w:val="24"/>
    </w:rPr>
  </w:style>
  <w:style w:type="paragraph" w:customStyle="1" w:styleId="Amainreturn">
    <w:name w:val="A main return"/>
    <w:basedOn w:val="Normal"/>
    <w:uiPriority w:val="99"/>
    <w:rsid w:val="00F614F1"/>
    <w:pPr>
      <w:spacing w:before="80" w:after="60"/>
      <w:ind w:left="700"/>
      <w:jc w:val="both"/>
    </w:pPr>
    <w:rPr>
      <w:sz w:val="24"/>
    </w:rPr>
  </w:style>
  <w:style w:type="paragraph" w:customStyle="1" w:styleId="Apara">
    <w:name w:val="A para"/>
    <w:basedOn w:val="Normal"/>
    <w:uiPriority w:val="99"/>
    <w:rsid w:val="00F614F1"/>
    <w:pPr>
      <w:tabs>
        <w:tab w:val="right" w:pos="1000"/>
        <w:tab w:val="left" w:pos="1200"/>
      </w:tabs>
      <w:spacing w:before="80" w:after="60"/>
      <w:ind w:left="1200" w:hanging="1200"/>
      <w:jc w:val="both"/>
      <w:outlineLvl w:val="6"/>
    </w:pPr>
    <w:rPr>
      <w:sz w:val="24"/>
    </w:rPr>
  </w:style>
  <w:style w:type="paragraph" w:customStyle="1" w:styleId="Isubpara">
    <w:name w:val="I subpara"/>
    <w:basedOn w:val="Normal"/>
    <w:uiPriority w:val="99"/>
    <w:rsid w:val="00F614F1"/>
    <w:pPr>
      <w:tabs>
        <w:tab w:val="right" w:pos="1540"/>
        <w:tab w:val="left" w:pos="1740"/>
      </w:tabs>
      <w:spacing w:before="80" w:after="60"/>
      <w:ind w:left="1740" w:hanging="1740"/>
      <w:jc w:val="both"/>
      <w:outlineLvl w:val="7"/>
    </w:pPr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F614F1"/>
    <w:pPr>
      <w:ind w:left="2160" w:hanging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14F1"/>
    <w:rPr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614F1"/>
    <w:pPr>
      <w:ind w:left="1418" w:hanging="709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14F1"/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F614F1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F614F1"/>
    <w:pPr>
      <w:jc w:val="center"/>
    </w:pPr>
    <w:rPr>
      <w:rFonts w:ascii="Arial Black" w:hAnsi="Arial Black"/>
      <w:b/>
      <w:bCs/>
      <w:sz w:val="32"/>
    </w:rPr>
  </w:style>
  <w:style w:type="paragraph" w:customStyle="1" w:styleId="1">
    <w:name w:val="1"/>
    <w:basedOn w:val="Normal"/>
    <w:uiPriority w:val="99"/>
    <w:rsid w:val="00F614F1"/>
    <w:pPr>
      <w:overflowPunct w:val="0"/>
      <w:autoSpaceDE w:val="0"/>
      <w:autoSpaceDN w:val="0"/>
      <w:adjustRightInd w:val="0"/>
      <w:ind w:left="708" w:hanging="708"/>
      <w:textAlignment w:val="baseline"/>
    </w:pPr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9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061BF"/>
    <w:pPr>
      <w:ind w:left="720"/>
      <w:contextualSpacing/>
    </w:pPr>
  </w:style>
  <w:style w:type="table" w:styleId="TableGrid">
    <w:name w:val="Table Grid"/>
    <w:basedOn w:val="TableNormal"/>
    <w:uiPriority w:val="59"/>
    <w:rsid w:val="0035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">
    <w:name w:val="Note"/>
    <w:basedOn w:val="Normal"/>
    <w:uiPriority w:val="99"/>
    <w:rsid w:val="009666FD"/>
    <w:pPr>
      <w:spacing w:before="120" w:line="220" w:lineRule="exact"/>
      <w:ind w:left="964"/>
      <w:jc w:val="both"/>
    </w:pPr>
    <w:rPr>
      <w:szCs w:val="24"/>
    </w:rPr>
  </w:style>
  <w:style w:type="paragraph" w:styleId="BlockText">
    <w:name w:val="Block Text"/>
    <w:basedOn w:val="Normal"/>
    <w:uiPriority w:val="99"/>
    <w:rsid w:val="00CD2BC0"/>
    <w:pPr>
      <w:autoSpaceDE w:val="0"/>
      <w:autoSpaceDN w:val="0"/>
      <w:adjustRightInd w:val="0"/>
      <w:spacing w:before="264"/>
      <w:ind w:left="851" w:right="982"/>
    </w:pPr>
    <w:rPr>
      <w:szCs w:val="18"/>
      <w:lang w:val="en-GB"/>
    </w:rPr>
  </w:style>
  <w:style w:type="paragraph" w:styleId="NoSpacing">
    <w:name w:val="No Spacing"/>
    <w:uiPriority w:val="99"/>
    <w:qFormat/>
    <w:rsid w:val="00B14D7F"/>
    <w:pPr>
      <w:spacing w:after="0" w:line="240" w:lineRule="auto"/>
    </w:pPr>
    <w:rPr>
      <w:rFonts w:eastAsia="Calibri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mblingandracing.act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ming.operations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6B89C-CCE1-48B5-B5C1-C18BE774B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Licence Application</vt:lpstr>
    </vt:vector>
  </TitlesOfParts>
  <Company>Gambling and Racing Commission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Licence Application</dc:title>
  <dc:creator>Simon Phillips</dc:creator>
  <cp:lastModifiedBy>Hagen, Vicki</cp:lastModifiedBy>
  <cp:revision>5</cp:revision>
  <cp:lastPrinted>2015-08-10T04:40:00Z</cp:lastPrinted>
  <dcterms:created xsi:type="dcterms:W3CDTF">2015-08-23T23:59:00Z</dcterms:created>
  <dcterms:modified xsi:type="dcterms:W3CDTF">2015-08-26T03:55:00Z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-1620947881</vt:i4>
  </property>
</Properties>
</file>