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D960" w14:textId="77777777" w:rsidR="004E1B1B" w:rsidRPr="00200ABE" w:rsidRDefault="004E1B1B" w:rsidP="0036338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</w:rPr>
      </w:pPr>
    </w:p>
    <w:p w14:paraId="0A24DFF9" w14:textId="77777777" w:rsidR="008169F1" w:rsidRPr="00375005" w:rsidRDefault="008169F1" w:rsidP="008169F1">
      <w:pPr>
        <w:rPr>
          <w:rFonts w:ascii="Arial" w:hAnsi="Arial" w:cs="Arial"/>
          <w:b/>
          <w:sz w:val="24"/>
          <w:szCs w:val="24"/>
        </w:rPr>
      </w:pPr>
      <w:r w:rsidRPr="00375005">
        <w:rPr>
          <w:rFonts w:ascii="Arial" w:hAnsi="Arial" w:cs="Arial"/>
          <w:b/>
          <w:sz w:val="24"/>
          <w:szCs w:val="24"/>
        </w:rPr>
        <w:t>APPLICATION TO TRANSFER AN IN-PRINCIPLE AUTHORISATION CERTIFICATE</w:t>
      </w:r>
    </w:p>
    <w:p w14:paraId="43B107D5" w14:textId="77777777" w:rsidR="008169F1" w:rsidRPr="00181E62" w:rsidRDefault="008169F1" w:rsidP="008169F1">
      <w:pPr>
        <w:pStyle w:val="Heading3"/>
        <w:rPr>
          <w:rFonts w:ascii="Calibri" w:hAnsi="Calibri" w:cs="Calibri"/>
          <w:b w:val="0"/>
          <w:szCs w:val="24"/>
        </w:rPr>
      </w:pPr>
      <w:r w:rsidRPr="00181E62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181E62">
        <w:rPr>
          <w:rFonts w:ascii="Calibri" w:hAnsi="Calibri" w:cs="Calibri"/>
          <w:b w:val="0"/>
          <w:szCs w:val="24"/>
        </w:rPr>
        <w:t>responses</w:t>
      </w:r>
      <w:proofErr w:type="gramEnd"/>
      <w:r w:rsidRPr="00181E62">
        <w:rPr>
          <w:rFonts w:ascii="Calibri" w:hAnsi="Calibri" w:cs="Calibri"/>
          <w:b w:val="0"/>
          <w:szCs w:val="24"/>
        </w:rPr>
        <w:t xml:space="preserve"> please attach additional information.</w:t>
      </w:r>
    </w:p>
    <w:p w14:paraId="5F2654B6" w14:textId="77777777" w:rsidR="00181E62" w:rsidRPr="00200ABE" w:rsidRDefault="00181E62" w:rsidP="008169F1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8169F1" w:rsidRPr="00181E62" w14:paraId="2A92191F" w14:textId="77777777" w:rsidTr="00181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tcW w:w="9923" w:type="dxa"/>
            <w:shd w:val="clear" w:color="auto" w:fill="D6E3BC"/>
          </w:tcPr>
          <w:p w14:paraId="308F6837" w14:textId="77777777" w:rsidR="008169F1" w:rsidRPr="00375005" w:rsidRDefault="008169F1" w:rsidP="00141610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375005">
              <w:rPr>
                <w:rFonts w:ascii="Arial" w:hAnsi="Arial" w:cs="Arial"/>
                <w:szCs w:val="24"/>
              </w:rPr>
              <w:t>SECTION 1 - Details of Applicant</w:t>
            </w:r>
          </w:p>
          <w:p w14:paraId="089DD8C8" w14:textId="77777777" w:rsidR="008169F1" w:rsidRPr="00181E62" w:rsidRDefault="008169F1" w:rsidP="00141610">
            <w:pPr>
              <w:pStyle w:val="IMain"/>
              <w:tabs>
                <w:tab w:val="clear" w:pos="1100"/>
                <w:tab w:val="left" w:pos="0"/>
              </w:tabs>
              <w:ind w:left="0" w:firstLine="0"/>
              <w:rPr>
                <w:rFonts w:ascii="Calibri" w:hAnsi="Calibri" w:cs="Calibri"/>
                <w:b w:val="0"/>
                <w:bCs w:val="0"/>
                <w:szCs w:val="24"/>
              </w:rPr>
            </w:pPr>
            <w:r w:rsidRPr="00181E62">
              <w:rPr>
                <w:rFonts w:ascii="Calibri" w:hAnsi="Calibri" w:cs="Calibri"/>
                <w:b w:val="0"/>
                <w:bCs w:val="0"/>
                <w:szCs w:val="24"/>
              </w:rPr>
              <w:t xml:space="preserve">An approval holder may apply to transfer an In-principle Authorisation Certificate to someone else. </w:t>
            </w:r>
          </w:p>
        </w:tc>
      </w:tr>
      <w:tr w:rsidR="00181E62" w:rsidRPr="00181E62" w14:paraId="52767275" w14:textId="77777777" w:rsidTr="00200ABE">
        <w:trPr>
          <w:trHeight w:val="567"/>
        </w:trPr>
        <w:tc>
          <w:tcPr>
            <w:tcW w:w="9923" w:type="dxa"/>
          </w:tcPr>
          <w:p w14:paraId="742F37A4" w14:textId="1C60A067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Name of applicant (enter text)</w:t>
            </w:r>
          </w:p>
        </w:tc>
      </w:tr>
      <w:tr w:rsidR="00181E62" w:rsidRPr="00181E62" w14:paraId="17950313" w14:textId="77777777" w:rsidTr="00200ABE">
        <w:trPr>
          <w:trHeight w:val="567"/>
        </w:trPr>
        <w:tc>
          <w:tcPr>
            <w:tcW w:w="9923" w:type="dxa"/>
          </w:tcPr>
          <w:p w14:paraId="323E3571" w14:textId="72160E0A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Licence numbe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181E62">
              <w:rPr>
                <w:rFonts w:ascii="Calibri" w:hAnsi="Calibri" w:cs="Calibri"/>
                <w:sz w:val="24"/>
                <w:szCs w:val="24"/>
              </w:rPr>
              <w:t xml:space="preserve"> (enter text)</w:t>
            </w:r>
          </w:p>
        </w:tc>
      </w:tr>
      <w:tr w:rsidR="008169F1" w:rsidRPr="00181E62" w14:paraId="307A42C1" w14:textId="77777777" w:rsidTr="00200ABE">
        <w:trPr>
          <w:trHeight w:val="567"/>
        </w:trPr>
        <w:tc>
          <w:tcPr>
            <w:tcW w:w="9923" w:type="dxa"/>
          </w:tcPr>
          <w:p w14:paraId="3796D51B" w14:textId="05A0DAD6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Postal address of applicant (enter text)</w:t>
            </w:r>
          </w:p>
        </w:tc>
      </w:tr>
      <w:tr w:rsidR="008169F1" w:rsidRPr="00181E62" w14:paraId="2714024D" w14:textId="77777777" w:rsidTr="00200ABE">
        <w:trPr>
          <w:trHeight w:val="567"/>
        </w:trPr>
        <w:tc>
          <w:tcPr>
            <w:tcW w:w="9923" w:type="dxa"/>
          </w:tcPr>
          <w:p w14:paraId="398B10E5" w14:textId="1F5E7450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Current name of the proposed authorised premises (enter text)</w:t>
            </w:r>
          </w:p>
        </w:tc>
      </w:tr>
      <w:tr w:rsidR="008169F1" w:rsidRPr="00181E62" w14:paraId="007FAD8E" w14:textId="77777777" w:rsidTr="00200ABE">
        <w:trPr>
          <w:trHeight w:val="567"/>
        </w:trPr>
        <w:tc>
          <w:tcPr>
            <w:tcW w:w="9923" w:type="dxa"/>
          </w:tcPr>
          <w:p w14:paraId="45A90709" w14:textId="77777777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Address of the proposed authorised premises (enter text)</w:t>
            </w:r>
          </w:p>
        </w:tc>
      </w:tr>
      <w:tr w:rsidR="00181E62" w:rsidRPr="00181E62" w14:paraId="2879A739" w14:textId="77777777" w:rsidTr="00200ABE">
        <w:trPr>
          <w:trHeight w:val="567"/>
        </w:trPr>
        <w:tc>
          <w:tcPr>
            <w:tcW w:w="9923" w:type="dxa"/>
          </w:tcPr>
          <w:p w14:paraId="4D64A0CD" w14:textId="7C352F24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Block (enter text)</w:t>
            </w:r>
          </w:p>
        </w:tc>
      </w:tr>
      <w:tr w:rsidR="00181E62" w:rsidRPr="00181E62" w14:paraId="5B460AE8" w14:textId="77777777" w:rsidTr="00200ABE">
        <w:trPr>
          <w:trHeight w:val="567"/>
        </w:trPr>
        <w:tc>
          <w:tcPr>
            <w:tcW w:w="9923" w:type="dxa"/>
          </w:tcPr>
          <w:p w14:paraId="52B3EADD" w14:textId="326E18CA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Section (enter text)</w:t>
            </w:r>
          </w:p>
        </w:tc>
      </w:tr>
      <w:tr w:rsidR="00181E62" w:rsidRPr="00181E62" w14:paraId="4C9AA08C" w14:textId="77777777" w:rsidTr="00200ABE">
        <w:trPr>
          <w:trHeight w:val="567"/>
        </w:trPr>
        <w:tc>
          <w:tcPr>
            <w:tcW w:w="9923" w:type="dxa"/>
          </w:tcPr>
          <w:p w14:paraId="15AA981F" w14:textId="5A6A16A3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Suburb (enter text)</w:t>
            </w:r>
          </w:p>
        </w:tc>
      </w:tr>
      <w:tr w:rsidR="00181E62" w:rsidRPr="00181E62" w14:paraId="609FE8BD" w14:textId="77777777" w:rsidTr="00200ABE">
        <w:trPr>
          <w:trHeight w:val="567"/>
        </w:trPr>
        <w:tc>
          <w:tcPr>
            <w:tcW w:w="9923" w:type="dxa"/>
          </w:tcPr>
          <w:p w14:paraId="2DC7AF61" w14:textId="592CD55D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</w:tc>
      </w:tr>
      <w:tr w:rsidR="00181E62" w:rsidRPr="00181E62" w14:paraId="71DCF057" w14:textId="77777777" w:rsidTr="00200ABE">
        <w:trPr>
          <w:trHeight w:val="567"/>
        </w:trPr>
        <w:tc>
          <w:tcPr>
            <w:tcW w:w="9923" w:type="dxa"/>
          </w:tcPr>
          <w:p w14:paraId="2BB8F6B3" w14:textId="28023EEE" w:rsidR="00181E62" w:rsidRPr="00181E62" w:rsidRDefault="00181E62" w:rsidP="001416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81E62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8169F1" w:rsidRPr="00181E62" w14:paraId="28F8E5FA" w14:textId="77777777" w:rsidTr="00200ABE">
        <w:trPr>
          <w:trHeight w:val="567"/>
        </w:trPr>
        <w:tc>
          <w:tcPr>
            <w:tcW w:w="9923" w:type="dxa"/>
          </w:tcPr>
          <w:p w14:paraId="1C0FE60B" w14:textId="79350ABF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  <w:tr w:rsidR="008169F1" w:rsidRPr="00181E62" w14:paraId="37BD03F9" w14:textId="77777777" w:rsidTr="00200ABE">
        <w:trPr>
          <w:trHeight w:val="567"/>
        </w:trPr>
        <w:tc>
          <w:tcPr>
            <w:tcW w:w="9923" w:type="dxa"/>
          </w:tcPr>
          <w:p w14:paraId="36ED5A11" w14:textId="02EA3CDF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Number of authorisations for gaming machines for which the in-principle authorisation certificate was approved (enter text)</w:t>
            </w:r>
          </w:p>
          <w:p w14:paraId="4AA504FC" w14:textId="77777777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BE402C" w14:textId="77777777" w:rsidR="008169F1" w:rsidRPr="00181E62" w:rsidRDefault="008169F1" w:rsidP="008169F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8169F1" w:rsidRPr="00375005" w14:paraId="3717BE8C" w14:textId="77777777" w:rsidTr="00181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4CB0D63D" w14:textId="77777777" w:rsidR="008169F1" w:rsidRPr="00375005" w:rsidRDefault="008169F1" w:rsidP="00141610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375005">
              <w:rPr>
                <w:rFonts w:ascii="Arial" w:hAnsi="Arial" w:cs="Arial"/>
                <w:szCs w:val="24"/>
              </w:rPr>
              <w:t xml:space="preserve">SECTION 2 – Details of the </w:t>
            </w:r>
            <w:r w:rsidRPr="00375005">
              <w:rPr>
                <w:rFonts w:ascii="Arial" w:hAnsi="Arial" w:cs="Arial"/>
                <w:i/>
                <w:szCs w:val="24"/>
              </w:rPr>
              <w:t>proposed new Approval Holder</w:t>
            </w:r>
          </w:p>
        </w:tc>
      </w:tr>
      <w:tr w:rsidR="00181E62" w:rsidRPr="00181E62" w14:paraId="58A68E7E" w14:textId="77777777" w:rsidTr="009341D7">
        <w:trPr>
          <w:trHeight w:val="567"/>
        </w:trPr>
        <w:tc>
          <w:tcPr>
            <w:tcW w:w="9923" w:type="dxa"/>
          </w:tcPr>
          <w:p w14:paraId="069D3929" w14:textId="0861EBB5" w:rsidR="00181E62" w:rsidRPr="00181E62" w:rsidRDefault="00181E62" w:rsidP="001416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Name of licensee (enter text)</w:t>
            </w:r>
          </w:p>
        </w:tc>
      </w:tr>
      <w:tr w:rsidR="00181E62" w:rsidRPr="00181E62" w14:paraId="08ED81A1" w14:textId="77777777" w:rsidTr="009341D7">
        <w:trPr>
          <w:trHeight w:val="567"/>
        </w:trPr>
        <w:tc>
          <w:tcPr>
            <w:tcW w:w="9923" w:type="dxa"/>
          </w:tcPr>
          <w:p w14:paraId="23A4EB8F" w14:textId="3900CE8D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Licensee Number (enter text)</w:t>
            </w:r>
          </w:p>
        </w:tc>
      </w:tr>
      <w:tr w:rsidR="008169F1" w:rsidRPr="00181E62" w14:paraId="5AA5E97F" w14:textId="77777777" w:rsidTr="009341D7">
        <w:trPr>
          <w:trHeight w:val="567"/>
        </w:trPr>
        <w:tc>
          <w:tcPr>
            <w:tcW w:w="9923" w:type="dxa"/>
          </w:tcPr>
          <w:p w14:paraId="31F9E3D3" w14:textId="2BF5DBD5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Postal address of licensee (enter text)</w:t>
            </w:r>
          </w:p>
        </w:tc>
      </w:tr>
      <w:tr w:rsidR="008169F1" w:rsidRPr="00181E62" w14:paraId="51A5390B" w14:textId="77777777" w:rsidTr="009341D7">
        <w:trPr>
          <w:trHeight w:val="567"/>
        </w:trPr>
        <w:tc>
          <w:tcPr>
            <w:tcW w:w="9923" w:type="dxa"/>
          </w:tcPr>
          <w:p w14:paraId="038648D8" w14:textId="67DF203E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Proposed name of the transferred authorised premises (enter text)</w:t>
            </w:r>
          </w:p>
        </w:tc>
      </w:tr>
      <w:tr w:rsidR="00181E62" w:rsidRPr="00181E62" w14:paraId="0716DBEF" w14:textId="77777777" w:rsidTr="009341D7">
        <w:trPr>
          <w:trHeight w:val="567"/>
        </w:trPr>
        <w:tc>
          <w:tcPr>
            <w:tcW w:w="9923" w:type="dxa"/>
          </w:tcPr>
          <w:p w14:paraId="536C9181" w14:textId="297CA10C" w:rsidR="00181E62" w:rsidRPr="00181E62" w:rsidRDefault="00181E62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</w:tc>
      </w:tr>
      <w:tr w:rsidR="00181E62" w:rsidRPr="00181E62" w14:paraId="0906146C" w14:textId="77777777" w:rsidTr="009341D7">
        <w:trPr>
          <w:trHeight w:val="567"/>
        </w:trPr>
        <w:tc>
          <w:tcPr>
            <w:tcW w:w="9923" w:type="dxa"/>
          </w:tcPr>
          <w:p w14:paraId="5F137897" w14:textId="2D3B1E2E" w:rsidR="00181E62" w:rsidRPr="00181E62" w:rsidRDefault="00181E62" w:rsidP="0014161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181E62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</w:tc>
      </w:tr>
      <w:tr w:rsidR="008169F1" w:rsidRPr="00181E62" w14:paraId="22F61329" w14:textId="77777777" w:rsidTr="009341D7">
        <w:trPr>
          <w:trHeight w:val="567"/>
        </w:trPr>
        <w:tc>
          <w:tcPr>
            <w:tcW w:w="9923" w:type="dxa"/>
          </w:tcPr>
          <w:p w14:paraId="048CA72D" w14:textId="500195DD" w:rsidR="008169F1" w:rsidRPr="00181E62" w:rsidRDefault="008169F1" w:rsidP="00141610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</w:tc>
      </w:tr>
    </w:tbl>
    <w:p w14:paraId="47F53990" w14:textId="5FE876E1" w:rsidR="008169F1" w:rsidRPr="00181E62" w:rsidRDefault="008169F1" w:rsidP="009341D7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8169F1" w:rsidRPr="00375005" w14:paraId="257174EE" w14:textId="77777777" w:rsidTr="0093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9923" w:type="dxa"/>
            <w:shd w:val="clear" w:color="auto" w:fill="D6E3BC"/>
          </w:tcPr>
          <w:p w14:paraId="2741E16A" w14:textId="104769BA" w:rsidR="008169F1" w:rsidRPr="00375005" w:rsidRDefault="008169F1" w:rsidP="00375005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  <w:caps/>
                <w:szCs w:val="24"/>
                <w:shd w:val="pct20" w:color="auto" w:fill="auto"/>
              </w:rPr>
            </w:pPr>
            <w:r w:rsidRPr="00375005">
              <w:rPr>
                <w:rFonts w:ascii="Arial" w:hAnsi="Arial" w:cs="Arial"/>
                <w:szCs w:val="24"/>
              </w:rPr>
              <w:t>SECTION 3 - Details of Directors and Influential Persons of Proposed New Approval Holder</w:t>
            </w:r>
            <w:r w:rsidR="00375005">
              <w:rPr>
                <w:rFonts w:ascii="Arial" w:hAnsi="Arial" w:cs="Arial"/>
                <w:szCs w:val="24"/>
              </w:rPr>
              <w:t xml:space="preserve"> </w:t>
            </w:r>
            <w:r w:rsidRPr="00375005">
              <w:rPr>
                <w:rFonts w:asciiTheme="minorHAnsi" w:hAnsiTheme="minorHAnsi" w:cstheme="minorHAnsi"/>
                <w:b w:val="0"/>
                <w:bCs w:val="0"/>
                <w:i/>
                <w:iCs/>
                <w:szCs w:val="24"/>
              </w:rPr>
              <w:t>For definition of Influential Person see s8 of the Gaming Machine Act 2004.</w:t>
            </w:r>
          </w:p>
        </w:tc>
      </w:tr>
      <w:tr w:rsidR="00181E62" w:rsidRPr="00181E62" w14:paraId="4113C8D0" w14:textId="77777777" w:rsidTr="009341D7">
        <w:trPr>
          <w:trHeight w:val="340"/>
        </w:trPr>
        <w:tc>
          <w:tcPr>
            <w:tcW w:w="9923" w:type="dxa"/>
            <w:shd w:val="clear" w:color="auto" w:fill="F2F2F2" w:themeFill="background1" w:themeFillShade="F2"/>
          </w:tcPr>
          <w:p w14:paraId="57966E56" w14:textId="32F59F9D" w:rsidR="00181E62" w:rsidRPr="00181E62" w:rsidRDefault="00181E62" w:rsidP="00141610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</w:t>
            </w:r>
            <w:r w:rsidR="009341D7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>1</w:t>
            </w:r>
          </w:p>
        </w:tc>
      </w:tr>
      <w:tr w:rsidR="00181E62" w:rsidRPr="00181E62" w14:paraId="02598C97" w14:textId="77777777" w:rsidTr="009341D7">
        <w:trPr>
          <w:trHeight w:val="454"/>
        </w:trPr>
        <w:tc>
          <w:tcPr>
            <w:tcW w:w="9923" w:type="dxa"/>
          </w:tcPr>
          <w:p w14:paraId="25F6A661" w14:textId="53D22D04" w:rsidR="00181E62" w:rsidRPr="00181E62" w:rsidRDefault="00181E62" w:rsidP="00141610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181E62" w:rsidRPr="00181E62" w14:paraId="15C5AFA0" w14:textId="77777777" w:rsidTr="009341D7">
        <w:trPr>
          <w:trHeight w:val="454"/>
        </w:trPr>
        <w:tc>
          <w:tcPr>
            <w:tcW w:w="9923" w:type="dxa"/>
          </w:tcPr>
          <w:p w14:paraId="1194D540" w14:textId="7E8FD0CA" w:rsidR="00181E62" w:rsidRPr="00181E62" w:rsidRDefault="00181E62" w:rsidP="00181E62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181E62" w:rsidRPr="00181E62" w14:paraId="7F432D5F" w14:textId="77777777" w:rsidTr="009341D7">
        <w:trPr>
          <w:trHeight w:val="454"/>
        </w:trPr>
        <w:tc>
          <w:tcPr>
            <w:tcW w:w="9923" w:type="dxa"/>
          </w:tcPr>
          <w:p w14:paraId="44B217AD" w14:textId="233D1A1A" w:rsidR="00181E62" w:rsidRPr="00181E62" w:rsidRDefault="00181E62" w:rsidP="00181E62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Relationship to Proposed New Approval Holder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8169F1" w:rsidRPr="00181E62" w14:paraId="05E4363B" w14:textId="77777777" w:rsidTr="009341D7">
        <w:trPr>
          <w:trHeight w:val="454"/>
        </w:trPr>
        <w:tc>
          <w:tcPr>
            <w:tcW w:w="9923" w:type="dxa"/>
          </w:tcPr>
          <w:p w14:paraId="5BEF4984" w14:textId="15853F4E" w:rsidR="008169F1" w:rsidRPr="00181E62" w:rsidRDefault="008169F1" w:rsidP="00141610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 w:rsidR="00181E62">
              <w:rPr>
                <w:rFonts w:ascii="Calibri" w:hAnsi="Calibri" w:cs="Calibri"/>
                <w:szCs w:val="24"/>
              </w:rPr>
              <w:t xml:space="preserve"> </w:t>
            </w:r>
            <w:r w:rsidR="00181E62"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21F75BD3" w14:textId="77777777" w:rsidTr="00AE364E">
        <w:trPr>
          <w:trHeight w:val="340"/>
        </w:trPr>
        <w:tc>
          <w:tcPr>
            <w:tcW w:w="9923" w:type="dxa"/>
            <w:shd w:val="clear" w:color="auto" w:fill="F2F2F2" w:themeFill="background1" w:themeFillShade="F2"/>
          </w:tcPr>
          <w:p w14:paraId="710D3000" w14:textId="13F9205B" w:rsidR="009341D7" w:rsidRPr="009341D7" w:rsidRDefault="009341D7" w:rsidP="009341D7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  <w:tr w:rsidR="009341D7" w:rsidRPr="00181E62" w14:paraId="3EF06750" w14:textId="77777777" w:rsidTr="009341D7">
        <w:trPr>
          <w:trHeight w:val="454"/>
        </w:trPr>
        <w:tc>
          <w:tcPr>
            <w:tcW w:w="9923" w:type="dxa"/>
          </w:tcPr>
          <w:p w14:paraId="298A6FD1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626350FC" w14:textId="77777777" w:rsidTr="009341D7">
        <w:trPr>
          <w:trHeight w:val="454"/>
        </w:trPr>
        <w:tc>
          <w:tcPr>
            <w:tcW w:w="9923" w:type="dxa"/>
          </w:tcPr>
          <w:p w14:paraId="27B83F5B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45855638" w14:textId="77777777" w:rsidTr="009341D7">
        <w:trPr>
          <w:trHeight w:val="454"/>
        </w:trPr>
        <w:tc>
          <w:tcPr>
            <w:tcW w:w="9923" w:type="dxa"/>
          </w:tcPr>
          <w:p w14:paraId="1726C5F7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Relationship to Proposed New Approval Holder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47C3B90A" w14:textId="77777777" w:rsidTr="009341D7">
        <w:trPr>
          <w:trHeight w:val="454"/>
        </w:trPr>
        <w:tc>
          <w:tcPr>
            <w:tcW w:w="9923" w:type="dxa"/>
          </w:tcPr>
          <w:p w14:paraId="274972BE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7AEB4BF8" w14:textId="77777777" w:rsidTr="00AE364E">
        <w:trPr>
          <w:trHeight w:val="340"/>
        </w:trPr>
        <w:tc>
          <w:tcPr>
            <w:tcW w:w="9923" w:type="dxa"/>
            <w:shd w:val="clear" w:color="auto" w:fill="F2F2F2" w:themeFill="background1" w:themeFillShade="F2"/>
          </w:tcPr>
          <w:p w14:paraId="7DD8A2D2" w14:textId="575B0020" w:rsidR="009341D7" w:rsidRPr="009341D7" w:rsidRDefault="009341D7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  <w:tr w:rsidR="009341D7" w:rsidRPr="00181E62" w14:paraId="1C935B65" w14:textId="77777777" w:rsidTr="009341D7">
        <w:trPr>
          <w:trHeight w:val="454"/>
        </w:trPr>
        <w:tc>
          <w:tcPr>
            <w:tcW w:w="9923" w:type="dxa"/>
          </w:tcPr>
          <w:p w14:paraId="2FCE68B3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3500925B" w14:textId="77777777" w:rsidTr="009341D7">
        <w:trPr>
          <w:trHeight w:val="454"/>
        </w:trPr>
        <w:tc>
          <w:tcPr>
            <w:tcW w:w="9923" w:type="dxa"/>
          </w:tcPr>
          <w:p w14:paraId="5C25E64A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55DE007B" w14:textId="77777777" w:rsidTr="009341D7">
        <w:trPr>
          <w:trHeight w:val="454"/>
        </w:trPr>
        <w:tc>
          <w:tcPr>
            <w:tcW w:w="9923" w:type="dxa"/>
          </w:tcPr>
          <w:p w14:paraId="71FB6EFE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Relationship to Proposed New Approval Holder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6CF77D47" w14:textId="77777777" w:rsidTr="009341D7">
        <w:trPr>
          <w:trHeight w:val="454"/>
        </w:trPr>
        <w:tc>
          <w:tcPr>
            <w:tcW w:w="9923" w:type="dxa"/>
          </w:tcPr>
          <w:p w14:paraId="40C5526A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70C935B5" w14:textId="77777777" w:rsidTr="00AE364E">
        <w:trPr>
          <w:trHeight w:val="340"/>
        </w:trPr>
        <w:tc>
          <w:tcPr>
            <w:tcW w:w="9923" w:type="dxa"/>
            <w:shd w:val="clear" w:color="auto" w:fill="F2F2F2" w:themeFill="background1" w:themeFillShade="F2"/>
          </w:tcPr>
          <w:p w14:paraId="27EAABB0" w14:textId="5920A6E3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4</w:t>
            </w:r>
          </w:p>
        </w:tc>
      </w:tr>
      <w:tr w:rsidR="009341D7" w:rsidRPr="00181E62" w14:paraId="11359771" w14:textId="77777777" w:rsidTr="009341D7">
        <w:trPr>
          <w:trHeight w:val="454"/>
        </w:trPr>
        <w:tc>
          <w:tcPr>
            <w:tcW w:w="9923" w:type="dxa"/>
          </w:tcPr>
          <w:p w14:paraId="721E587D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9341D7" w:rsidRPr="00181E62" w14:paraId="1A53D521" w14:textId="77777777" w:rsidTr="009341D7">
        <w:trPr>
          <w:trHeight w:val="454"/>
        </w:trPr>
        <w:tc>
          <w:tcPr>
            <w:tcW w:w="9923" w:type="dxa"/>
          </w:tcPr>
          <w:p w14:paraId="4FFF9068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09A01A56" w14:textId="77777777" w:rsidTr="009341D7">
        <w:trPr>
          <w:trHeight w:val="454"/>
        </w:trPr>
        <w:tc>
          <w:tcPr>
            <w:tcW w:w="9923" w:type="dxa"/>
          </w:tcPr>
          <w:p w14:paraId="1D240352" w14:textId="77777777" w:rsidR="009341D7" w:rsidRPr="00181E62" w:rsidRDefault="009341D7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Relationship to Proposed New Approval Holder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9341D7" w:rsidRPr="00181E62" w14:paraId="6A7E2B68" w14:textId="77777777" w:rsidTr="009341D7">
        <w:trPr>
          <w:trHeight w:val="454"/>
        </w:trPr>
        <w:tc>
          <w:tcPr>
            <w:tcW w:w="9923" w:type="dxa"/>
          </w:tcPr>
          <w:p w14:paraId="5E1F1BE6" w14:textId="77777777" w:rsidR="009341D7" w:rsidRPr="00181E62" w:rsidRDefault="009341D7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00ABE" w:rsidRPr="00181E62" w14:paraId="0078375F" w14:textId="77777777" w:rsidTr="00AE364E">
        <w:trPr>
          <w:trHeight w:val="340"/>
        </w:trPr>
        <w:tc>
          <w:tcPr>
            <w:tcW w:w="9923" w:type="dxa"/>
            <w:shd w:val="clear" w:color="auto" w:fill="F2F2F2" w:themeFill="background1" w:themeFillShade="F2"/>
          </w:tcPr>
          <w:p w14:paraId="518BEFB8" w14:textId="61438A50" w:rsidR="00200ABE" w:rsidRPr="00181E62" w:rsidRDefault="00200ABE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5</w:t>
            </w:r>
          </w:p>
        </w:tc>
      </w:tr>
      <w:tr w:rsidR="00200ABE" w:rsidRPr="00181E62" w14:paraId="194BD66B" w14:textId="77777777" w:rsidTr="00AE364E">
        <w:trPr>
          <w:trHeight w:val="454"/>
        </w:trPr>
        <w:tc>
          <w:tcPr>
            <w:tcW w:w="9923" w:type="dxa"/>
          </w:tcPr>
          <w:p w14:paraId="1EF0DC9B" w14:textId="77777777" w:rsidR="00200ABE" w:rsidRPr="00181E62" w:rsidRDefault="00200ABE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00ABE" w:rsidRPr="00181E62" w14:paraId="3B7B8FC2" w14:textId="77777777" w:rsidTr="00AE364E">
        <w:trPr>
          <w:trHeight w:val="454"/>
        </w:trPr>
        <w:tc>
          <w:tcPr>
            <w:tcW w:w="9923" w:type="dxa"/>
          </w:tcPr>
          <w:p w14:paraId="0D6D7704" w14:textId="77777777" w:rsidR="00200ABE" w:rsidRPr="00181E62" w:rsidRDefault="00200ABE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00ABE" w:rsidRPr="00181E62" w14:paraId="517D365A" w14:textId="77777777" w:rsidTr="00AE364E">
        <w:trPr>
          <w:trHeight w:val="454"/>
        </w:trPr>
        <w:tc>
          <w:tcPr>
            <w:tcW w:w="9923" w:type="dxa"/>
          </w:tcPr>
          <w:p w14:paraId="0E46E99F" w14:textId="77777777" w:rsidR="00200ABE" w:rsidRPr="00181E62" w:rsidRDefault="00200ABE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Relationship to Proposed New Approval Holder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00ABE" w:rsidRPr="00181E62" w14:paraId="146A2903" w14:textId="77777777" w:rsidTr="00AE364E">
        <w:trPr>
          <w:trHeight w:val="454"/>
        </w:trPr>
        <w:tc>
          <w:tcPr>
            <w:tcW w:w="9923" w:type="dxa"/>
          </w:tcPr>
          <w:p w14:paraId="4B9B005F" w14:textId="77777777" w:rsidR="00200ABE" w:rsidRPr="00181E62" w:rsidRDefault="00200ABE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5D44A54B" w14:textId="2D861221" w:rsidR="00200ABE" w:rsidRDefault="00200ABE" w:rsidP="008169F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p w14:paraId="0B723457" w14:textId="77777777" w:rsidR="00200ABE" w:rsidRDefault="00200ABE" w:rsidP="008169F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ayout w:type="fixed"/>
        <w:tblLook w:val="0020" w:firstRow="1" w:lastRow="0" w:firstColumn="0" w:lastColumn="0" w:noHBand="0" w:noVBand="0"/>
      </w:tblPr>
      <w:tblGrid>
        <w:gridCol w:w="9923"/>
      </w:tblGrid>
      <w:tr w:rsidR="008169F1" w:rsidRPr="00375005" w14:paraId="6CA5A32D" w14:textId="77777777" w:rsidTr="0093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2D4935E7" w14:textId="77777777" w:rsidR="008169F1" w:rsidRPr="00375005" w:rsidRDefault="008169F1" w:rsidP="00141610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</w:rPr>
            </w:pPr>
            <w:r w:rsidRPr="00375005">
              <w:rPr>
                <w:rFonts w:ascii="Arial" w:hAnsi="Arial" w:cs="Arial"/>
                <w:szCs w:val="24"/>
              </w:rPr>
              <w:t>SECTION 4 - Documents that must accompany this application.</w:t>
            </w:r>
          </w:p>
        </w:tc>
      </w:tr>
      <w:tr w:rsidR="008169F1" w:rsidRPr="00181E62" w14:paraId="11D0BC98" w14:textId="77777777" w:rsidTr="009341D7">
        <w:trPr>
          <w:trHeight w:val="404"/>
        </w:trPr>
        <w:tc>
          <w:tcPr>
            <w:tcW w:w="9923" w:type="dxa"/>
          </w:tcPr>
          <w:p w14:paraId="17D2ECBD" w14:textId="0DF57F1A" w:rsidR="008169F1" w:rsidRPr="009341D7" w:rsidRDefault="008169F1" w:rsidP="009341D7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Any contractual arrangement, or proposed contractual arrangement, relating to the use of the premises to which the application relates.</w:t>
            </w:r>
          </w:p>
        </w:tc>
      </w:tr>
    </w:tbl>
    <w:p w14:paraId="45022DE1" w14:textId="77777777" w:rsidR="008169F1" w:rsidRPr="00181E62" w:rsidRDefault="008169F1" w:rsidP="008169F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169F1" w:rsidRPr="00375005" w14:paraId="79B62F47" w14:textId="77777777" w:rsidTr="0093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18D33573" w14:textId="77777777" w:rsidR="008169F1" w:rsidRPr="00375005" w:rsidRDefault="008169F1" w:rsidP="00141610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375005">
              <w:rPr>
                <w:rFonts w:ascii="Arial" w:hAnsi="Arial" w:cs="Arial"/>
                <w:szCs w:val="24"/>
              </w:rPr>
              <w:lastRenderedPageBreak/>
              <w:t xml:space="preserve">SECTION 5– To be completed by authorised representative of the </w:t>
            </w:r>
            <w:r w:rsidRPr="00375005">
              <w:rPr>
                <w:rFonts w:ascii="Arial" w:hAnsi="Arial" w:cs="Arial"/>
                <w:i/>
                <w:szCs w:val="24"/>
              </w:rPr>
              <w:t>approval holder</w:t>
            </w:r>
            <w:r w:rsidRPr="00375005">
              <w:rPr>
                <w:rFonts w:ascii="Arial" w:hAnsi="Arial" w:cs="Arial"/>
                <w:szCs w:val="24"/>
              </w:rPr>
              <w:t xml:space="preserve"> AND the </w:t>
            </w:r>
            <w:r w:rsidRPr="00375005">
              <w:rPr>
                <w:rFonts w:ascii="Arial" w:hAnsi="Arial" w:cs="Arial"/>
                <w:i/>
                <w:szCs w:val="24"/>
              </w:rPr>
              <w:t>proposed approval holder</w:t>
            </w:r>
            <w:r w:rsidRPr="00375005">
              <w:rPr>
                <w:rFonts w:ascii="Arial" w:hAnsi="Arial" w:cs="Arial"/>
                <w:szCs w:val="24"/>
              </w:rPr>
              <w:t>.</w:t>
            </w:r>
          </w:p>
        </w:tc>
      </w:tr>
      <w:tr w:rsidR="008169F1" w:rsidRPr="00181E62" w14:paraId="136C0C69" w14:textId="77777777" w:rsidTr="00934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2F2F2" w:themeFill="background1" w:themeFillShade="F2"/>
          </w:tcPr>
          <w:p w14:paraId="5D40A0F7" w14:textId="77777777" w:rsidR="008169F1" w:rsidRPr="00181E62" w:rsidRDefault="008169F1" w:rsidP="00141610">
            <w:pPr>
              <w:pStyle w:val="Heading1"/>
              <w:outlineLvl w:val="0"/>
              <w:rPr>
                <w:rFonts w:ascii="Calibri" w:hAnsi="Calibri" w:cs="Calibri"/>
                <w:i/>
                <w:szCs w:val="24"/>
              </w:rPr>
            </w:pPr>
            <w:r w:rsidRPr="00181E62">
              <w:rPr>
                <w:rFonts w:ascii="Calibri" w:hAnsi="Calibri" w:cs="Calibri"/>
                <w:i/>
                <w:szCs w:val="24"/>
              </w:rPr>
              <w:t>Approval Holder</w:t>
            </w:r>
          </w:p>
        </w:tc>
      </w:tr>
      <w:tr w:rsidR="008169F1" w:rsidRPr="00181E62" w14:paraId="6EC0BE41" w14:textId="77777777" w:rsidTr="009341D7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399C8E0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0DBBFDB7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000FBC6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40C78770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1A3A97B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3EA9BA8F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1066E8DA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56FFB20F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8960814" w14:textId="54A699D3" w:rsidR="008169F1" w:rsidRPr="00181E6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360"/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  <w:tr w:rsidR="008169F1" w:rsidRPr="00181E62" w14:paraId="556E623A" w14:textId="77777777" w:rsidTr="009341D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F2F2F2" w:themeFill="background1" w:themeFillShade="F2"/>
          </w:tcPr>
          <w:p w14:paraId="734FBF64" w14:textId="77777777" w:rsidR="008169F1" w:rsidRPr="00181E62" w:rsidRDefault="008169F1" w:rsidP="0014161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i/>
                <w:sz w:val="24"/>
                <w:szCs w:val="24"/>
              </w:rPr>
            </w:pPr>
            <w:r w:rsidRPr="00181E62">
              <w:rPr>
                <w:rFonts w:ascii="Calibri" w:hAnsi="Calibri" w:cs="Calibri"/>
                <w:i/>
                <w:sz w:val="24"/>
                <w:szCs w:val="24"/>
              </w:rPr>
              <w:t>Proposed Approval Holder</w:t>
            </w:r>
          </w:p>
        </w:tc>
      </w:tr>
      <w:tr w:rsidR="008169F1" w:rsidRPr="00181E62" w14:paraId="50E6E2A7" w14:textId="77777777" w:rsidTr="009341D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66827DE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34CE3EEC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750C451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20883670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49D2674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3BD8F9B9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0DF0EFEC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6F30EFAC" w14:textId="77777777" w:rsidR="009341D7" w:rsidRPr="00D7408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97ECF63" w14:textId="43678981" w:rsidR="008169F1" w:rsidRPr="00181E62" w:rsidRDefault="009341D7" w:rsidP="009341D7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14:paraId="18B77ADD" w14:textId="77777777" w:rsidR="008169F1" w:rsidRPr="00200ABE" w:rsidRDefault="008169F1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575BF" w:rsidRPr="00375005" w14:paraId="339D9064" w14:textId="77777777" w:rsidTr="0093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3E858A4" w14:textId="10892B1A" w:rsidR="00D575BF" w:rsidRPr="00375005" w:rsidRDefault="00375005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75005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D575BF" w:rsidRPr="00181E62" w14:paraId="459F24A6" w14:textId="77777777" w:rsidTr="009341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EB9117D" w14:textId="59BD526E" w:rsidR="00D575BF" w:rsidRPr="00181E62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9341D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5CE0B4FC" w14:textId="77777777" w:rsidR="00D575BF" w:rsidRPr="00181E62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</w:p>
          <w:p w14:paraId="338C19D0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20C71A7B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14F92F7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341D7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34C5BCA3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20E287D1" w14:textId="08DC67FA" w:rsidR="00D575BF" w:rsidRPr="009341D7" w:rsidRDefault="00DC1DA0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DC1DA0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https://form.act.gov.au/smartforms/servlet/SmartForm.html?formCode=1009-gaming&amp;Acc=GAIT</w:t>
              </w:r>
            </w:hyperlink>
            <w:bookmarkStart w:id="0" w:name="_GoBack"/>
            <w:bookmarkEnd w:id="0"/>
          </w:p>
          <w:p w14:paraId="2D812528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E7B4D44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341D7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6B500C75" w14:textId="6201EA58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8FACDC6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B52D13" w14:textId="3C97B42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698F0D63" w14:textId="77777777" w:rsidR="00D575BF" w:rsidRPr="009341D7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4C5ACD" w14:textId="77777777" w:rsidR="00D575BF" w:rsidRPr="009341D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344445A9" w14:textId="77777777" w:rsidR="00D575BF" w:rsidRPr="009341D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A314068" w14:textId="77777777" w:rsidR="00D575BF" w:rsidRPr="009341D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9341D7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80B1B9" w14:textId="77777777" w:rsidR="00D575BF" w:rsidRPr="009341D7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00186DA" w14:textId="7A2EB4CF" w:rsidR="00D575BF" w:rsidRPr="00181E62" w:rsidRDefault="00D575BF" w:rsidP="00D575BF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9341D7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7E7E3A06" w14:textId="77777777" w:rsidR="008C202F" w:rsidRPr="00181E62" w:rsidRDefault="008C202F" w:rsidP="00200AB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sectPr w:rsidR="008C202F" w:rsidRPr="00181E62" w:rsidSect="003F6CB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9E47" w14:textId="77777777" w:rsidR="004F05E4" w:rsidRDefault="004F05E4">
      <w:r>
        <w:separator/>
      </w:r>
    </w:p>
  </w:endnote>
  <w:endnote w:type="continuationSeparator" w:id="0">
    <w:p w14:paraId="6F9A09D5" w14:textId="77777777" w:rsidR="004F05E4" w:rsidRDefault="004F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7DAE" w14:textId="77777777" w:rsidR="004F05E4" w:rsidRDefault="004F05E4">
      <w:r>
        <w:separator/>
      </w:r>
    </w:p>
  </w:footnote>
  <w:footnote w:type="continuationSeparator" w:id="0">
    <w:p w14:paraId="44162498" w14:textId="77777777" w:rsidR="004F05E4" w:rsidRDefault="004F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181E62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181E62">
      <w:rPr>
        <w:rFonts w:ascii="Calibri" w:hAnsi="Calibri" w:cs="Calibri"/>
        <w:i/>
        <w:iCs/>
      </w:rPr>
      <w:t xml:space="preserve"> </w:t>
    </w:r>
    <w:r w:rsidR="002357AE" w:rsidRPr="00181E62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2A5038E2" w:rsidR="002357AE" w:rsidRPr="00375005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375005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375005">
      <w:rPr>
        <w:rFonts w:ascii="Arial" w:hAnsi="Arial" w:cs="Arial"/>
        <w:bCs/>
        <w:iCs/>
        <w:sz w:val="24"/>
        <w:szCs w:val="24"/>
        <w:lang w:eastAsia="en-AU"/>
      </w:rPr>
      <w:t>s</w:t>
    </w:r>
    <w:r w:rsidR="008169F1" w:rsidRPr="00375005">
      <w:rPr>
        <w:rFonts w:ascii="Arial" w:hAnsi="Arial" w:cs="Arial"/>
        <w:bCs/>
        <w:iCs/>
        <w:sz w:val="24"/>
        <w:szCs w:val="24"/>
        <w:lang w:eastAsia="en-AU"/>
      </w:rPr>
      <w:t>38H</w:t>
    </w:r>
  </w:p>
  <w:p w14:paraId="547DA312" w14:textId="45181985" w:rsidR="00E406D7" w:rsidRPr="00181E62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181E62">
      <w:rPr>
        <w:rFonts w:ascii="Calibri" w:hAnsi="Calibri" w:cs="Calibri"/>
        <w:lang w:eastAsia="en-AU"/>
      </w:rPr>
      <w:t xml:space="preserve">Form made pursuant to s 53D of </w:t>
    </w:r>
    <w:r w:rsidRPr="00181E62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37ABE"/>
    <w:multiLevelType w:val="hybridMultilevel"/>
    <w:tmpl w:val="BE42889C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8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1"/>
  </w:num>
  <w:num w:numId="5">
    <w:abstractNumId w:val="24"/>
  </w:num>
  <w:num w:numId="6">
    <w:abstractNumId w:val="14"/>
  </w:num>
  <w:num w:numId="7">
    <w:abstractNumId w:val="28"/>
  </w:num>
  <w:num w:numId="8">
    <w:abstractNumId w:val="13"/>
  </w:num>
  <w:num w:numId="9">
    <w:abstractNumId w:val="8"/>
  </w:num>
  <w:num w:numId="10">
    <w:abstractNumId w:val="4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30"/>
  </w:num>
  <w:num w:numId="20">
    <w:abstractNumId w:val="6"/>
  </w:num>
  <w:num w:numId="21">
    <w:abstractNumId w:val="25"/>
  </w:num>
  <w:num w:numId="22">
    <w:abstractNumId w:val="3"/>
  </w:num>
  <w:num w:numId="23">
    <w:abstractNumId w:val="12"/>
  </w:num>
  <w:num w:numId="24">
    <w:abstractNumId w:val="10"/>
  </w:num>
  <w:num w:numId="25">
    <w:abstractNumId w:val="29"/>
  </w:num>
  <w:num w:numId="26">
    <w:abstractNumId w:val="21"/>
  </w:num>
  <w:num w:numId="27">
    <w:abstractNumId w:val="1"/>
  </w:num>
  <w:num w:numId="28">
    <w:abstractNumId w:val="17"/>
  </w:num>
  <w:num w:numId="29">
    <w:abstractNumId w:val="9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81E62"/>
    <w:rsid w:val="00194889"/>
    <w:rsid w:val="001969C6"/>
    <w:rsid w:val="001B0932"/>
    <w:rsid w:val="001D4F98"/>
    <w:rsid w:val="001E7492"/>
    <w:rsid w:val="001F0145"/>
    <w:rsid w:val="00200231"/>
    <w:rsid w:val="00200ABE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75005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05E4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3096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69F1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232F8"/>
    <w:rsid w:val="009341D7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D303B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1DA0"/>
    <w:rsid w:val="00DC201E"/>
    <w:rsid w:val="00DC35AE"/>
    <w:rsid w:val="00DC7BB9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47854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paragraph" w:customStyle="1" w:styleId="IMain">
    <w:name w:val="I Main"/>
    <w:basedOn w:val="Normal"/>
    <w:rsid w:val="008169F1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table" w:styleId="GridTable1Light-Accent3">
    <w:name w:val="Grid Table 1 Light Accent 3"/>
    <w:basedOn w:val="TableNormal"/>
    <w:uiPriority w:val="46"/>
    <w:rsid w:val="00181E6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15A0-C01A-4418-8FDE-A4731313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Transfer an In-principle Authorisation Certificate</dc:title>
  <dc:subject>Gaming Machine Act 2004</dc:subject>
  <dc:creator>ACT Government</dc:creator>
  <cp:keywords>Gaming Machine Act 2004; Gambling and Racing Commission; Transfer an in-principle approval authorisation certificate; application</cp:keywords>
  <cp:lastModifiedBy>Miles, Matthew</cp:lastModifiedBy>
  <cp:revision>6</cp:revision>
  <cp:lastPrinted>2015-08-10T04:40:00Z</cp:lastPrinted>
  <dcterms:created xsi:type="dcterms:W3CDTF">2020-01-09T04:19:00Z</dcterms:created>
  <dcterms:modified xsi:type="dcterms:W3CDTF">2020-09-01T03:51:00Z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A24488529</vt:lpwstr>
  </property>
  <property fmtid="{D5CDD505-2E9C-101B-9397-08002B2CF9AE}" pid="4" name="Objective-Title">
    <vt:lpwstr>APPLICATION TO TRANSFER AN IN-PRINCIPLE AUTHORISATION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2020-01-09T04:25:24Z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2020-09-01T02:51:38Z</vt:filetime>
  </property>
  <property fmtid="{D5CDD505-2E9C-101B-9397-08002B2CF9AE}" pid="10" name="Objective-ModificationStamp">
    <vt:filetime>2020-09-01T02:51:43Z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